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8" w:rsidRPr="0021681D" w:rsidRDefault="0021681D">
      <w:pPr>
        <w:rPr>
          <w:sz w:val="32"/>
        </w:rPr>
      </w:pPr>
      <w:r>
        <w:rPr>
          <w:rFonts w:ascii="Verdana" w:hAnsi="Verdana"/>
          <w:noProof/>
          <w:color w:val="333333"/>
          <w:sz w:val="24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-166370</wp:posOffset>
            </wp:positionV>
            <wp:extent cx="2260600" cy="2534920"/>
            <wp:effectExtent l="19050" t="0" r="6350" b="0"/>
            <wp:wrapSquare wrapText="bothSides"/>
            <wp:docPr id="1" name="Picture 1" descr="http://www.quotecollection.com/author-images/johann-wolfgang-von-goeth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otecollection.com/author-images/johann-wolfgang-von-goethe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Who's riding so late through </w:t>
      </w:r>
      <w:proofErr w:type="spellStart"/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th</w:t>
      </w:r>
      <w:proofErr w:type="spellEnd"/>
      <w:proofErr w:type="gram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' endless wild?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The 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father 't</w:t>
      </w:r>
      <w:proofErr w:type="gram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is with his infant child;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He thinks the boy 's well off in his arm,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He grasps him tightly, he keeps him warm.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My son, say why are you hiding your 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face ?</w:t>
      </w:r>
      <w:proofErr w:type="gramEnd"/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Oh father, the </w:t>
      </w:r>
      <w:proofErr w:type="spellStart"/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Erlking</w:t>
      </w:r>
      <w:proofErr w:type="spell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's</w:t>
      </w:r>
      <w:proofErr w:type="gram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coming apace,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The </w:t>
      </w:r>
      <w:proofErr w:type="spell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Erlking</w:t>
      </w:r>
      <w:proofErr w:type="spell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's here with his train and crown!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My son, the fog moves up and down. -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Be good, my child, come, go with me!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I know nice games, will play them with thee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,</w:t>
      </w:r>
      <w:proofErr w:type="gramEnd"/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And flowers thou 'It find </w:t>
      </w:r>
      <w:proofErr w:type="spell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near by</w:t>
      </w:r>
      <w:proofErr w:type="spell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where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I live, pretty dress my mother will give."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Dear father, oh father, and do you not hear</w:t>
      </w:r>
      <w:r w:rsidRPr="0021681D">
        <w:rPr>
          <w:rFonts w:ascii="Verdana" w:hAnsi="Verdana"/>
          <w:color w:val="333333"/>
          <w:sz w:val="24"/>
          <w:szCs w:val="18"/>
        </w:rPr>
        <w:br/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What</w:t>
      </w:r>
      <w:proofErr w:type="gram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</w:t>
      </w:r>
      <w:proofErr w:type="spell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th</w:t>
      </w:r>
      <w:proofErr w:type="spell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' </w:t>
      </w:r>
      <w:proofErr w:type="spell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Erlking</w:t>
      </w:r>
      <w:proofErr w:type="spell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whispers so close to my ear?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Be quiet, do be quiet, my son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,</w:t>
      </w:r>
      <w:proofErr w:type="gramEnd"/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Through leaves the wind is rustling anon.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Do come, my darling, oh come with me!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Good care my daughters will take of thee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,</w:t>
      </w:r>
      <w:proofErr w:type="gramEnd"/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My daughters will dance about thee in a ring,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Will rock thee to sleep and will prettily sing."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Dear father, oh father, and do you not see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The </w:t>
      </w:r>
      <w:proofErr w:type="spell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Erlking's</w:t>
      </w:r>
      <w:proofErr w:type="spell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daughters so near to me?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My son, my son, no 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one 's</w:t>
      </w:r>
      <w:proofErr w:type="gram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 in our way,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The willows are looking unusually gray.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I love thee, thy beauty I covet and choose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,</w:t>
      </w:r>
      <w:proofErr w:type="gramEnd"/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Be willing, my darling, or force I shall use!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"Dear father, oh father, he seizes my arm!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 xml:space="preserve">The </w:t>
      </w:r>
      <w:proofErr w:type="spell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Erlking</w:t>
      </w:r>
      <w:proofErr w:type="spellEnd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, father, has done me harm.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The father shudders, he darts through the wild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;</w:t>
      </w:r>
      <w:proofErr w:type="gramEnd"/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With agony fill him the groans of his child.</w:t>
      </w:r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He reached his farm with fear and dread</w:t>
      </w:r>
      <w:proofErr w:type="gramStart"/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;</w:t>
      </w:r>
      <w:proofErr w:type="gramEnd"/>
      <w:r w:rsidRPr="0021681D">
        <w:rPr>
          <w:rFonts w:ascii="Verdana" w:hAnsi="Verdana"/>
          <w:color w:val="333333"/>
          <w:sz w:val="24"/>
          <w:szCs w:val="18"/>
        </w:rPr>
        <w:br/>
      </w:r>
      <w:r w:rsidRPr="0021681D">
        <w:rPr>
          <w:rFonts w:ascii="Verdana" w:hAnsi="Verdana"/>
          <w:color w:val="333333"/>
          <w:sz w:val="24"/>
          <w:szCs w:val="18"/>
          <w:shd w:val="clear" w:color="auto" w:fill="FFFCF6"/>
        </w:rPr>
        <w:t>The infant son in his arms was dead.</w:t>
      </w:r>
    </w:p>
    <w:sectPr w:rsidR="00762488" w:rsidRPr="002168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1D" w:rsidRDefault="0021681D" w:rsidP="0021681D">
      <w:pPr>
        <w:spacing w:after="0" w:line="240" w:lineRule="auto"/>
      </w:pPr>
      <w:r>
        <w:separator/>
      </w:r>
    </w:p>
  </w:endnote>
  <w:endnote w:type="continuationSeparator" w:id="0">
    <w:p w:rsidR="0021681D" w:rsidRDefault="0021681D" w:rsidP="0021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1D" w:rsidRDefault="0021681D" w:rsidP="0021681D">
      <w:pPr>
        <w:spacing w:after="0" w:line="240" w:lineRule="auto"/>
      </w:pPr>
      <w:r>
        <w:separator/>
      </w:r>
    </w:p>
  </w:footnote>
  <w:footnote w:type="continuationSeparator" w:id="0">
    <w:p w:rsidR="0021681D" w:rsidRDefault="0021681D" w:rsidP="0021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1D" w:rsidRPr="0021681D" w:rsidRDefault="0021681D" w:rsidP="0021681D">
    <w:pPr>
      <w:pStyle w:val="Header"/>
      <w:jc w:val="center"/>
      <w:rPr>
        <w:rFonts w:ascii="Verdana" w:hAnsi="Verdana"/>
        <w:b/>
      </w:rPr>
    </w:pPr>
    <w:r w:rsidRPr="0021681D">
      <w:rPr>
        <w:rFonts w:ascii="Verdana" w:hAnsi="Verdana"/>
        <w:b/>
      </w:rPr>
      <w:t xml:space="preserve">The </w:t>
    </w:r>
    <w:proofErr w:type="spellStart"/>
    <w:r w:rsidRPr="0021681D">
      <w:rPr>
        <w:rFonts w:ascii="Verdana" w:hAnsi="Verdana"/>
        <w:b/>
      </w:rPr>
      <w:t>Erl</w:t>
    </w:r>
    <w:proofErr w:type="spellEnd"/>
    <w:r w:rsidRPr="0021681D">
      <w:rPr>
        <w:rFonts w:ascii="Verdana" w:hAnsi="Verdana"/>
        <w:b/>
      </w:rPr>
      <w:t xml:space="preserve"> King By </w:t>
    </w:r>
    <w:r w:rsidRPr="0021681D">
      <w:rPr>
        <w:rFonts w:ascii="Verdana" w:hAnsi="Verdana" w:cs="Arial"/>
        <w:b/>
        <w:i/>
        <w:iCs/>
        <w:shd w:val="clear" w:color="auto" w:fill="FFFFFF"/>
      </w:rPr>
      <w:t>Johann Wolfgang von Goethe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1D"/>
    <w:rsid w:val="0021681D"/>
    <w:rsid w:val="0032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81D"/>
  </w:style>
  <w:style w:type="paragraph" w:styleId="Footer">
    <w:name w:val="footer"/>
    <w:basedOn w:val="Normal"/>
    <w:link w:val="FooterChar"/>
    <w:uiPriority w:val="99"/>
    <w:semiHidden/>
    <w:unhideWhenUsed/>
    <w:rsid w:val="0021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81D"/>
  </w:style>
  <w:style w:type="character" w:customStyle="1" w:styleId="apple-converted-space">
    <w:name w:val="apple-converted-space"/>
    <w:basedOn w:val="DefaultParagraphFont"/>
    <w:rsid w:val="0021681D"/>
  </w:style>
  <w:style w:type="character" w:styleId="Hyperlink">
    <w:name w:val="Hyperlink"/>
    <w:basedOn w:val="DefaultParagraphFont"/>
    <w:uiPriority w:val="99"/>
    <w:semiHidden/>
    <w:unhideWhenUsed/>
    <w:rsid w:val="00216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>Featherstone High School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FHS9021</dc:creator>
  <cp:keywords/>
  <dc:description/>
  <cp:lastModifiedBy>FHS9021</cp:lastModifiedBy>
  <cp:revision>1</cp:revision>
  <dcterms:created xsi:type="dcterms:W3CDTF">2012-09-26T08:59:00Z</dcterms:created>
  <dcterms:modified xsi:type="dcterms:W3CDTF">2012-09-26T09:03:00Z</dcterms:modified>
</cp:coreProperties>
</file>