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57D" w:rsidRDefault="000B7F0E">
      <w:r>
        <w:rPr>
          <w:noProof/>
          <w:lang w:eastAsia="en-GB"/>
        </w:rPr>
        <mc:AlternateContent>
          <mc:Choice Requires="wps">
            <w:drawing>
              <wp:anchor distT="0" distB="0" distL="114300" distR="114300" simplePos="0" relativeHeight="251672576" behindDoc="0" locked="0" layoutInCell="1" allowOverlap="1" wp14:anchorId="386554BF" wp14:editId="2270E699">
                <wp:simplePos x="0" y="0"/>
                <wp:positionH relativeFrom="column">
                  <wp:posOffset>3823855</wp:posOffset>
                </wp:positionH>
                <wp:positionV relativeFrom="paragraph">
                  <wp:posOffset>-641268</wp:posOffset>
                </wp:positionV>
                <wp:extent cx="2721610" cy="1118870"/>
                <wp:effectExtent l="628650" t="0" r="21590" b="290830"/>
                <wp:wrapNone/>
                <wp:docPr id="9" name="Rectangular Callout 9"/>
                <wp:cNvGraphicFramePr/>
                <a:graphic xmlns:a="http://schemas.openxmlformats.org/drawingml/2006/main">
                  <a:graphicData uri="http://schemas.microsoft.com/office/word/2010/wordprocessingShape">
                    <wps:wsp>
                      <wps:cNvSpPr/>
                      <wps:spPr>
                        <a:xfrm>
                          <a:off x="0" y="0"/>
                          <a:ext cx="2721610" cy="1118870"/>
                        </a:xfrm>
                        <a:prstGeom prst="wedgeRectCallout">
                          <a:avLst>
                            <a:gd name="adj1" fmla="val -72584"/>
                            <a:gd name="adj2" fmla="val 72595"/>
                          </a:avLst>
                        </a:prstGeom>
                      </wps:spPr>
                      <wps:style>
                        <a:lnRef idx="2">
                          <a:schemeClr val="accent2"/>
                        </a:lnRef>
                        <a:fillRef idx="1">
                          <a:schemeClr val="lt1"/>
                        </a:fillRef>
                        <a:effectRef idx="0">
                          <a:schemeClr val="accent2"/>
                        </a:effectRef>
                        <a:fontRef idx="minor">
                          <a:schemeClr val="dk1"/>
                        </a:fontRef>
                      </wps:style>
                      <wps:txbx>
                        <w:txbxContent>
                          <w:p w:rsidR="000B7F0E" w:rsidRPr="00107311" w:rsidRDefault="00107311" w:rsidP="000B7F0E">
                            <w:pPr>
                              <w:spacing w:after="0"/>
                              <w:jc w:val="center"/>
                            </w:pPr>
                            <w:r w:rsidRPr="00107311">
                              <w:rPr>
                                <w:b/>
                              </w:rPr>
                              <w:t>C</w:t>
                            </w:r>
                            <w:r w:rsidRPr="00107311">
                              <w:rPr>
                                <w:b/>
                              </w:rPr>
                              <w:t>ountenance</w:t>
                            </w:r>
                            <w:r w:rsidRPr="00107311">
                              <w:rPr>
                                <w:b/>
                              </w:rPr>
                              <w:t xml:space="preserve">: </w:t>
                            </w:r>
                            <w:r w:rsidRPr="00107311">
                              <w:t>Expression</w:t>
                            </w:r>
                          </w:p>
                          <w:p w:rsidR="00107311" w:rsidRPr="00107311" w:rsidRDefault="00107311" w:rsidP="000B7F0E">
                            <w:pPr>
                              <w:spacing w:after="0"/>
                              <w:jc w:val="center"/>
                            </w:pPr>
                            <w:r w:rsidRPr="00107311">
                              <w:rPr>
                                <w:b/>
                              </w:rPr>
                              <w:t>Stalwart:</w:t>
                            </w:r>
                            <w:r w:rsidRPr="00107311">
                              <w:t xml:space="preserve"> reliable and hard working</w:t>
                            </w:r>
                          </w:p>
                          <w:p w:rsidR="00107311" w:rsidRDefault="00107311" w:rsidP="000B7F0E">
                            <w:pPr>
                              <w:spacing w:after="0"/>
                              <w:jc w:val="center"/>
                            </w:pPr>
                            <w:r w:rsidRPr="00107311">
                              <w:rPr>
                                <w:b/>
                              </w:rPr>
                              <w:t>Gaiters</w:t>
                            </w:r>
                            <w:r w:rsidRPr="00107311">
                              <w:t>: protective cloth worn from ankles to knees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9" o:spid="_x0000_s1026" type="#_x0000_t61" style="position:absolute;margin-left:301.1pt;margin-top:-50.5pt;width:214.3pt;height:8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1fRlwIAAIsFAAAOAAAAZHJzL2Uyb0RvYy54bWysVMlu2zAQvRfoPxC8J7IEJ14QOTAcpCgQ&#10;JEGSImeaIm21JIclacvu13dIybLT+lT0Is1w3uzLze1OK7IVztdgSppfDigRhkNVm1VJv73dX4wp&#10;8YGZiikwoqR74ent7POnm8ZORQFrUJVwBI0YP21sSdch2GmWeb4WmvlLsMKgUILTLCDrVlnlWIPW&#10;tcqKweA6a8BV1gEX3uPrXSuks2RfSsHDk5ReBKJKirGF9HXpu4zfbHbDpivH7LrmXRjsH6LQrDbo&#10;tDd1xwIjG1f/ZUrX3IEHGS456AykrLlIOWA2+eCPbF7XzIqUCxbH275M/v+Z5Y/bZ0fqqqQTSgzT&#10;2KIXLBozq41ijiyYUrAJZBIL1Vg/RfyrfXYd55GMWe+k0/GP+ZBdKu6+L67YBcLxsRgV+XWOPeAo&#10;y/N8PB6l8mdHdet8+CJAk0iUtBHVSsRouihSgdn2wYdU6aqLl1Xfc0qkVti4LVPkYlRcjYddZ09A&#10;xSkIMZOriEH3nUmkDgHgc0y2TS9RYa9E9KrMi5BYr5hQiidNqlgoR9B3SRnnwoSis5zQUU3WSvWK&#10;+TlFFfJOqcNGNZEmuFccnFP86LHXSF7BhF5Z1wbcOQPVj95ziz9k3+Yc0w+75S4NySjGGF+WUO1x&#10;cBy0G+Utv6+xaQ/Mh2fmsBPYaDwL4Qk/UkFTUugoStbgfp17j3icbJRS0uBKltT/3DAnKFFfDc78&#10;JB8O4w4nZng1KpBxp5LlqcRs9AKwIzgbGF0iIz6oAykd6He8HvPoFUXMcPRd0nAgF6E9FHh9uJjP&#10;Ewi31rLwYF4tj6ZjlePQvO3embPd3AYc+Uc4LG83X+2oHbFR08B8E0DWIQqPVe0Y3HikPpyUUz6h&#10;jjd09hsAAP//AwBQSwMEFAAGAAgAAAAhAJP6OI3gAAAADAEAAA8AAABkcnMvZG93bnJldi54bWxM&#10;jzFPwzAQhXck/oN1SCyotROgrUKcCopYuhE6lM2NTRwRny3bbcO/5zrBeLqn976vXk9uZCcT0+BR&#10;QjEXwAx2Xg/YS9h9vM1WwFJWqNXo0Uj4MQnWzfVVrSrtz/huTm3uGZVgqpQEm3OoOE+dNU6luQ8G&#10;6fflo1OZzthzHdWZyt3ISyEW3KkBacGqYDbWdN/t0UlYvoQp7O3nRt/Fdv/a7rY+PWylvL2Znp+A&#10;ZTPlvzBc8AkdGmI6+CPqxEYJC1GWFJUwK0RBVpeIuBekc6CBxxJ4U/P/Es0vAAAA//8DAFBLAQIt&#10;ABQABgAIAAAAIQC2gziS/gAAAOEBAAATAAAAAAAAAAAAAAAAAAAAAABbQ29udGVudF9UeXBlc10u&#10;eG1sUEsBAi0AFAAGAAgAAAAhADj9If/WAAAAlAEAAAsAAAAAAAAAAAAAAAAALwEAAF9yZWxzLy5y&#10;ZWxzUEsBAi0AFAAGAAgAAAAhAIy3V9GXAgAAiwUAAA4AAAAAAAAAAAAAAAAALgIAAGRycy9lMm9E&#10;b2MueG1sUEsBAi0AFAAGAAgAAAAhAJP6OI3gAAAADAEAAA8AAAAAAAAAAAAAAAAA8QQAAGRycy9k&#10;b3ducmV2LnhtbFBLBQYAAAAABAAEAPMAAAD+BQAAAAA=&#10;" adj="-4878,26481" fillcolor="white [3201]" strokecolor="#c0504d [3205]" strokeweight="2pt">
                <v:textbox>
                  <w:txbxContent>
                    <w:p w:rsidR="000B7F0E" w:rsidRPr="00107311" w:rsidRDefault="00107311" w:rsidP="000B7F0E">
                      <w:pPr>
                        <w:spacing w:after="0"/>
                        <w:jc w:val="center"/>
                      </w:pPr>
                      <w:r w:rsidRPr="00107311">
                        <w:rPr>
                          <w:b/>
                        </w:rPr>
                        <w:t>C</w:t>
                      </w:r>
                      <w:r w:rsidRPr="00107311">
                        <w:rPr>
                          <w:b/>
                        </w:rPr>
                        <w:t>ountenance</w:t>
                      </w:r>
                      <w:r w:rsidRPr="00107311">
                        <w:rPr>
                          <w:b/>
                        </w:rPr>
                        <w:t xml:space="preserve">: </w:t>
                      </w:r>
                      <w:r w:rsidRPr="00107311">
                        <w:t>Expression</w:t>
                      </w:r>
                    </w:p>
                    <w:p w:rsidR="00107311" w:rsidRPr="00107311" w:rsidRDefault="00107311" w:rsidP="000B7F0E">
                      <w:pPr>
                        <w:spacing w:after="0"/>
                        <w:jc w:val="center"/>
                      </w:pPr>
                      <w:r w:rsidRPr="00107311">
                        <w:rPr>
                          <w:b/>
                        </w:rPr>
                        <w:t>Stalwart:</w:t>
                      </w:r>
                      <w:r w:rsidRPr="00107311">
                        <w:t xml:space="preserve"> reliable and hard working</w:t>
                      </w:r>
                    </w:p>
                    <w:p w:rsidR="00107311" w:rsidRDefault="00107311" w:rsidP="000B7F0E">
                      <w:pPr>
                        <w:spacing w:after="0"/>
                        <w:jc w:val="center"/>
                      </w:pPr>
                      <w:r w:rsidRPr="00107311">
                        <w:rPr>
                          <w:b/>
                        </w:rPr>
                        <w:t>Gaiters</w:t>
                      </w:r>
                      <w:r w:rsidRPr="00107311">
                        <w:t>: protective cloth worn from ankles to knees</w:t>
                      </w:r>
                    </w:p>
                  </w:txbxContent>
                </v:textbox>
              </v:shape>
            </w:pict>
          </mc:Fallback>
        </mc:AlternateContent>
      </w:r>
      <w:r w:rsidR="001D657D">
        <w:rPr>
          <w:noProof/>
          <w:lang w:eastAsia="en-GB"/>
        </w:rPr>
        <mc:AlternateContent>
          <mc:Choice Requires="wps">
            <w:drawing>
              <wp:anchor distT="0" distB="0" distL="114300" distR="114300" simplePos="0" relativeHeight="251663360" behindDoc="0" locked="0" layoutInCell="1" allowOverlap="1" wp14:anchorId="604B52CC" wp14:editId="44B4466F">
                <wp:simplePos x="0" y="0"/>
                <wp:positionH relativeFrom="column">
                  <wp:posOffset>-705485</wp:posOffset>
                </wp:positionH>
                <wp:positionV relativeFrom="paragraph">
                  <wp:posOffset>-412750</wp:posOffset>
                </wp:positionV>
                <wp:extent cx="1828800" cy="659130"/>
                <wp:effectExtent l="114300" t="247650" r="114300" b="274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04792">
                          <a:off x="0" y="0"/>
                          <a:ext cx="1828800" cy="65913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1D657D" w:rsidRPr="001D657D" w:rsidRDefault="00D0798F" w:rsidP="001D657D">
                            <w:pPr>
                              <w:jc w:val="center"/>
                              <w:rPr>
                                <w:b/>
                                <w:sz w:val="32"/>
                              </w:rPr>
                            </w:pPr>
                            <w:r>
                              <w:rPr>
                                <w:b/>
                                <w:sz w:val="28"/>
                              </w:rPr>
                              <w:t>Isolation of the Protagonist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5.55pt;margin-top:-32.5pt;width:2in;height:51.9pt;rotation:-86857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aGSwIAAMkEAAAOAAAAZHJzL2Uyb0RvYy54bWysVNtu2zAMfR+wfxD0vtjx0jYx4hRdug0D&#10;ugvW7gMUWYqFyqImqbGzrx8le06wrS/DXgRLJA95eEivr/tWk4NwXoGp6HyWUyIMh1qZfUW/Pbx7&#10;taTEB2ZqpsGIih6Fp9ebly/WnS1FAQ3oWjiCIMaXna1oE4Its8zzRrTMz8AKg0YJrmUBr26f1Y51&#10;iN7qrMjzy6wDV1sHXHiPr7eDkW4SvpSCh89SehGIrijWFtLp0rmLZ7ZZs3LvmG0UH8tg/1BFy5TB&#10;pBPULQuMPDn1B1SruAMPMsw4tBlIqbhIHJDNPP+NzX3DrEhcsDneTm3y/w+Wfzp8cUTVFS0oMaxF&#10;iR5EH8gb6EkRu9NZX6LTvUW30OMzqpyYensH/NETA9uGmb24cQ66RrAaq5vHyOwsdMDxEWTXfYQa&#10;07CnAAmol64lDlCaIl/mi6tVkZ6xNwSToWjHSahYGY8VLIvlMkcTR9vlxWr+OimZsTKCRR2s8+G9&#10;gJbEj4o6HISEyg53PsTiTi7RXZt4xurfmjrNRGBKD9/oGs2JTmQwcglHLYbQr0JiB0+NibMrttqR&#10;A8Opqx+HbkQU9IwhUmk9BQ1s08D/LWj0jWEizfMUOMrwXLbJO2UEE6bAVhlwqRvPZx38f7EeuEY9&#10;Q7/rx3EZh2MH9RFlTQKiIvgvwH434H5Q0uFeVdR/f2JOUKI/GByN1XyxiIuYLouLqwIv7tyyO7cw&#10;wxGqooGS4XMb0vJGTgZucISkSnLG2oZKxppxX5LK427HhTy/J6/TH2jzEwAA//8DAFBLAwQUAAYA&#10;CAAAACEAv94Bfd4AAAALAQAADwAAAGRycy9kb3ducmV2LnhtbEyPwU7DMBBE70j8g7VIXFDrFESa&#10;hjgVQuoFeqHwAU68jQPxOrLdNPw92xPsaVczmn1TbWc3iAlD7D0pWC0zEEitNz11Cj4/dosCREya&#10;jB48oYIfjLCtr68qXRp/pnecDqkTHEKx1ApsSmMpZWwtOh2XfkRi7eiD04nP0EkT9JnD3SDvsyyX&#10;TvfEH6we8cVi+304OQX73ZyHrxjQj6/TvsG3eXPnrVK3N/PzE4iEc/ozwwWf0aFmpsafyEQxKFis&#10;eNjLW/7IrS6Wdb4B0Sh4KAqQdSX/d6h/AQAA//8DAFBLAQItABQABgAIAAAAIQC2gziS/gAAAOEB&#10;AAATAAAAAAAAAAAAAAAAAAAAAABbQ29udGVudF9UeXBlc10ueG1sUEsBAi0AFAAGAAgAAAAhADj9&#10;If/WAAAAlAEAAAsAAAAAAAAAAAAAAAAALwEAAF9yZWxzLy5yZWxzUEsBAi0AFAAGAAgAAAAhAKsf&#10;loZLAgAAyQQAAA4AAAAAAAAAAAAAAAAALgIAAGRycy9lMm9Eb2MueG1sUEsBAi0AFAAGAAgAAAAh&#10;AL/eAX3eAAAACwEAAA8AAAAAAAAAAAAAAAAApQQAAGRycy9kb3ducmV2LnhtbFBLBQYAAAAABAAE&#10;APMAAACwBQAAAAA=&#10;" fillcolor="gray [1616]" strokecolor="black [3040]">
                <v:fill color2="#d9d9d9 [496]" rotate="t" angle="180" colors="0 #bcbcbc;22938f #d0d0d0;1 #ededed" focus="100%" type="gradient"/>
                <v:shadow on="t" color="black" opacity="24903f" origin=",.5" offset="0,.55556mm"/>
                <v:textbox>
                  <w:txbxContent>
                    <w:p w:rsidR="001D657D" w:rsidRPr="001D657D" w:rsidRDefault="00D0798F" w:rsidP="001D657D">
                      <w:pPr>
                        <w:jc w:val="center"/>
                        <w:rPr>
                          <w:b/>
                          <w:sz w:val="32"/>
                        </w:rPr>
                      </w:pPr>
                      <w:r>
                        <w:rPr>
                          <w:b/>
                          <w:sz w:val="28"/>
                        </w:rPr>
                        <w:t>Isolation of the Protagonist</w:t>
                      </w:r>
                    </w:p>
                  </w:txbxContent>
                </v:textbox>
              </v:shape>
            </w:pict>
          </mc:Fallback>
        </mc:AlternateContent>
      </w:r>
    </w:p>
    <w:p w:rsidR="001D657D" w:rsidRPr="001D657D" w:rsidRDefault="001D657D" w:rsidP="001D657D"/>
    <w:p w:rsidR="001D657D" w:rsidRPr="001D657D" w:rsidRDefault="00D0798F" w:rsidP="001D657D">
      <w:r>
        <w:rPr>
          <w:noProof/>
          <w:lang w:eastAsia="en-GB"/>
        </w:rPr>
        <mc:AlternateContent>
          <mc:Choice Requires="wps">
            <w:drawing>
              <wp:anchor distT="0" distB="0" distL="114300" distR="114300" simplePos="0" relativeHeight="251659264" behindDoc="0" locked="0" layoutInCell="1" allowOverlap="1" wp14:anchorId="148E9BB1" wp14:editId="3DF7846E">
                <wp:simplePos x="0" y="0"/>
                <wp:positionH relativeFrom="column">
                  <wp:posOffset>1390650</wp:posOffset>
                </wp:positionH>
                <wp:positionV relativeFrom="paragraph">
                  <wp:posOffset>115570</wp:posOffset>
                </wp:positionV>
                <wp:extent cx="3074035" cy="7143750"/>
                <wp:effectExtent l="0" t="0" r="120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7143750"/>
                        </a:xfrm>
                        <a:prstGeom prst="rect">
                          <a:avLst/>
                        </a:prstGeom>
                        <a:solidFill>
                          <a:srgbClr val="FFFFFF"/>
                        </a:solidFill>
                        <a:ln w="9525">
                          <a:solidFill>
                            <a:srgbClr val="000000"/>
                          </a:solidFill>
                          <a:miter lim="800000"/>
                          <a:headEnd/>
                          <a:tailEnd/>
                        </a:ln>
                      </wps:spPr>
                      <wps:txbx>
                        <w:txbxContent>
                          <w:p w:rsidR="001D657D" w:rsidRPr="00D0798F" w:rsidRDefault="00D0798F">
                            <w:pPr>
                              <w:rPr>
                                <w:sz w:val="28"/>
                              </w:rPr>
                            </w:pPr>
                            <w:r w:rsidRPr="00D0798F">
                              <w:rPr>
                                <w:sz w:val="28"/>
                              </w:rPr>
                              <w:t xml:space="preserve">The apartment and furniture would have been nothing extraordinary as belonging to a homely, northern farmer, with a stubborn </w:t>
                            </w:r>
                            <w:r w:rsidRPr="00107311">
                              <w:rPr>
                                <w:b/>
                                <w:sz w:val="28"/>
                              </w:rPr>
                              <w:t>countenance</w:t>
                            </w:r>
                            <w:r w:rsidRPr="00D0798F">
                              <w:rPr>
                                <w:sz w:val="28"/>
                              </w:rPr>
                              <w:t xml:space="preserve">, and </w:t>
                            </w:r>
                            <w:r w:rsidRPr="00107311">
                              <w:rPr>
                                <w:b/>
                                <w:sz w:val="28"/>
                              </w:rPr>
                              <w:t>stalwart</w:t>
                            </w:r>
                            <w:r w:rsidRPr="00D0798F">
                              <w:rPr>
                                <w:sz w:val="28"/>
                              </w:rPr>
                              <w:t xml:space="preserve"> limbs set out to advantage in knee- breeches and </w:t>
                            </w:r>
                            <w:r w:rsidRPr="00107311">
                              <w:rPr>
                                <w:b/>
                                <w:sz w:val="28"/>
                              </w:rPr>
                              <w:t>gaiters</w:t>
                            </w:r>
                            <w:r w:rsidRPr="00D0798F">
                              <w:rPr>
                                <w:sz w:val="28"/>
                              </w:rPr>
                              <w:t xml:space="preserve">. Such an individual seated in his arm-chair, his mug of ale frothing on the round table before him, is to be seen in any circuit of five or six miles among these hills, if you go at the right time after dinner. </w:t>
                            </w:r>
                            <w:r w:rsidRPr="00107311">
                              <w:rPr>
                                <w:sz w:val="28"/>
                                <w:u w:val="single"/>
                              </w:rPr>
                              <w:t xml:space="preserve">But </w:t>
                            </w:r>
                            <w:proofErr w:type="spellStart"/>
                            <w:r w:rsidRPr="00107311">
                              <w:rPr>
                                <w:sz w:val="28"/>
                                <w:u w:val="single"/>
                              </w:rPr>
                              <w:t>Mr.</w:t>
                            </w:r>
                            <w:proofErr w:type="spellEnd"/>
                            <w:r w:rsidRPr="00107311">
                              <w:rPr>
                                <w:sz w:val="28"/>
                                <w:u w:val="single"/>
                              </w:rPr>
                              <w:t xml:space="preserve"> Heathcliff forms a singular contrast to his abode and style of living</w:t>
                            </w:r>
                            <w:r w:rsidRPr="00D0798F">
                              <w:rPr>
                                <w:sz w:val="28"/>
                              </w:rPr>
                              <w:t xml:space="preserve">. He is a dark- skinned gipsy in aspect, in dress and manners a gentleman: that is, as much a gentleman as many a country squire: </w:t>
                            </w:r>
                            <w:r w:rsidRPr="00107311">
                              <w:rPr>
                                <w:sz w:val="28"/>
                                <w:u w:val="single"/>
                              </w:rPr>
                              <w:t>rather slovenly, perhaps, yet not looking amiss with his negligence, because he has an erect and handsome figure;</w:t>
                            </w:r>
                            <w:r w:rsidRPr="00D0798F">
                              <w:rPr>
                                <w:sz w:val="28"/>
                              </w:rPr>
                              <w:t xml:space="preserve"> and rather morose. Possibly, some people might suspect him of a degree of under-bred pride; I have a sympathetic chord within that tells me it is nothing of the sort: I know, by instinct, his reserve springs from an aversion to showy displays of feeling - to manifestations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9.5pt;margin-top:9.1pt;width:242.0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2TzJAIAAEcEAAAOAAAAZHJzL2Uyb0RvYy54bWysU9tu2zAMfR+wfxD0vti5La0Rp+jSZRjQ&#10;XYB2H8DIcixMEj1JiZ19fSk5zYJuexmmB0EUqaPDQ3J50xvNDtJ5hbbk41HOmbQCK2V3Jf/2uHlz&#10;xZkPYCvQaGXJj9Lzm9XrV8uuLeQEG9SVdIxArC+6tuRNCG2RZV400oAfYSstOWt0BgKZbpdVDjpC&#10;Nzqb5PnbrENXtQ6F9J5u7wYnXyX8upYifKlrLwPTJSduIe0u7du4Z6slFDsHbaPEiQb8AwsDytKn&#10;Z6g7CMD2Tv0GZZRw6LEOI4Emw7pWQqYcKJtx/iKbhwZamXIhcXx7lsn/P1jx+fDVMVWVfJovOLNg&#10;qEiPsg/sHfZsEvXpWl9Q2ENLgaGna6pzytW39yi+e2Zx3YDdyVvnsGskVMRvHF9mF08HHB9Btt0n&#10;rOgb2AdMQH3tTBSP5GCETnU6nmsTqQi6JHqzfDrnTJBvMZ5NF/NUvQyK5+et8+GDRMPioeSOip/g&#10;4XDvQ6QDxXNI/M2jVtVGaZ0Mt9uutWMHoEbZpJUyeBGmLetKfj2fzAcF/gqRp/UnCKMCdbxWpuRX&#10;5yAoom7vbZX6MYDSw5koa3sSMmo3qBj6bX8qzBarI0nqcOhsmkQ6NOh+ctZRV5fc/9iDk5zpj5bK&#10;cj2ezeIYJGM2X0zIcJee7aUHrCCokgfOhuM6pNGJglm8pfLVKgkb6zwwOXGlbk16nyYrjsOlnaJ+&#10;zf/qCQAA//8DAFBLAwQUAAYACAAAACEAhLGNTuEAAAALAQAADwAAAGRycy9kb3ducmV2LnhtbEyP&#10;zU7DMBCE70i8g7VIXBB1fqo2DXEqhASCGxQEVzfeJhHxOthuGt6e5QTHnRnNflNtZzuICX3oHSlI&#10;FwkIpMaZnloFb6/31wWIEDUZPThCBd8YYFufn1W6NO5ELzjtYiu4hEKpFXQxjqWUoenQ6rBwIxJ7&#10;B+etjnz6VhqvT1xuB5klyUpa3RN/6PSIdx02n7ujVVAsH6eP8JQ/vzerw7CJV+vp4csrdXkx396A&#10;iDjHvzD84jM61My0d0cyQQwKsnTDWyIbRQaCA+skT0HsWUiXeQayruT/DfUPAAAA//8DAFBLAQIt&#10;ABQABgAIAAAAIQC2gziS/gAAAOEBAAATAAAAAAAAAAAAAAAAAAAAAABbQ29udGVudF9UeXBlc10u&#10;eG1sUEsBAi0AFAAGAAgAAAAhADj9If/WAAAAlAEAAAsAAAAAAAAAAAAAAAAALwEAAF9yZWxzLy5y&#10;ZWxzUEsBAi0AFAAGAAgAAAAhAMt7ZPMkAgAARwQAAA4AAAAAAAAAAAAAAAAALgIAAGRycy9lMm9E&#10;b2MueG1sUEsBAi0AFAAGAAgAAAAhAISxjU7hAAAACwEAAA8AAAAAAAAAAAAAAAAAfgQAAGRycy9k&#10;b3ducmV2LnhtbFBLBQYAAAAABAAEAPMAAACMBQAAAAA=&#10;">
                <v:textbox>
                  <w:txbxContent>
                    <w:p w:rsidR="001D657D" w:rsidRPr="00D0798F" w:rsidRDefault="00D0798F">
                      <w:pPr>
                        <w:rPr>
                          <w:sz w:val="28"/>
                        </w:rPr>
                      </w:pPr>
                      <w:r w:rsidRPr="00D0798F">
                        <w:rPr>
                          <w:sz w:val="28"/>
                        </w:rPr>
                        <w:t xml:space="preserve">The apartment and furniture would have been nothing extraordinary as belonging to a homely, northern farmer, with a stubborn </w:t>
                      </w:r>
                      <w:r w:rsidRPr="00107311">
                        <w:rPr>
                          <w:b/>
                          <w:sz w:val="28"/>
                        </w:rPr>
                        <w:t>countenance</w:t>
                      </w:r>
                      <w:r w:rsidRPr="00D0798F">
                        <w:rPr>
                          <w:sz w:val="28"/>
                        </w:rPr>
                        <w:t xml:space="preserve">, and </w:t>
                      </w:r>
                      <w:r w:rsidRPr="00107311">
                        <w:rPr>
                          <w:b/>
                          <w:sz w:val="28"/>
                        </w:rPr>
                        <w:t>stalwart</w:t>
                      </w:r>
                      <w:r w:rsidRPr="00D0798F">
                        <w:rPr>
                          <w:sz w:val="28"/>
                        </w:rPr>
                        <w:t xml:space="preserve"> limbs set out to advantage in knee- breeches and </w:t>
                      </w:r>
                      <w:r w:rsidRPr="00107311">
                        <w:rPr>
                          <w:b/>
                          <w:sz w:val="28"/>
                        </w:rPr>
                        <w:t>gaiters</w:t>
                      </w:r>
                      <w:r w:rsidRPr="00D0798F">
                        <w:rPr>
                          <w:sz w:val="28"/>
                        </w:rPr>
                        <w:t xml:space="preserve">. Such an individual seated in his arm-chair, his mug of ale frothing on the round table before him, is to be seen in any circuit of five or six miles among these hills, if you go at the right time after dinner. </w:t>
                      </w:r>
                      <w:r w:rsidRPr="00107311">
                        <w:rPr>
                          <w:sz w:val="28"/>
                          <w:u w:val="single"/>
                        </w:rPr>
                        <w:t xml:space="preserve">But </w:t>
                      </w:r>
                      <w:proofErr w:type="spellStart"/>
                      <w:r w:rsidRPr="00107311">
                        <w:rPr>
                          <w:sz w:val="28"/>
                          <w:u w:val="single"/>
                        </w:rPr>
                        <w:t>Mr.</w:t>
                      </w:r>
                      <w:proofErr w:type="spellEnd"/>
                      <w:r w:rsidRPr="00107311">
                        <w:rPr>
                          <w:sz w:val="28"/>
                          <w:u w:val="single"/>
                        </w:rPr>
                        <w:t xml:space="preserve"> Heathcliff forms a singular contrast to his abode and style of living</w:t>
                      </w:r>
                      <w:r w:rsidRPr="00D0798F">
                        <w:rPr>
                          <w:sz w:val="28"/>
                        </w:rPr>
                        <w:t xml:space="preserve">. He is a dark- skinned gipsy in aspect, in dress and manners a gentleman: that is, as much a gentleman as many a country squire: </w:t>
                      </w:r>
                      <w:r w:rsidRPr="00107311">
                        <w:rPr>
                          <w:sz w:val="28"/>
                          <w:u w:val="single"/>
                        </w:rPr>
                        <w:t>rather slovenly, perhaps, yet not looking amiss with his negligence, because he has an erect and handsome figure;</w:t>
                      </w:r>
                      <w:r w:rsidRPr="00D0798F">
                        <w:rPr>
                          <w:sz w:val="28"/>
                        </w:rPr>
                        <w:t xml:space="preserve"> and rather morose. Possibly, some people might suspect him of a degree of under-bred pride; I have a sympathetic chord within that tells me it is nothing of the sort: I know, by instinct, his reserve springs from an aversion to showy displays of feeling - to manifestations </w:t>
                      </w:r>
                    </w:p>
                  </w:txbxContent>
                </v:textbox>
              </v:shape>
            </w:pict>
          </mc:Fallback>
        </mc:AlternateContent>
      </w:r>
      <w:r w:rsidR="001D657D">
        <w:rPr>
          <w:noProof/>
          <w:lang w:eastAsia="en-GB"/>
        </w:rPr>
        <mc:AlternateContent>
          <mc:Choice Requires="wps">
            <w:drawing>
              <wp:anchor distT="0" distB="0" distL="114300" distR="114300" simplePos="0" relativeHeight="251666432" behindDoc="0" locked="0" layoutInCell="1" allowOverlap="1" wp14:anchorId="5BA05377" wp14:editId="30AEDE76">
                <wp:simplePos x="0" y="0"/>
                <wp:positionH relativeFrom="column">
                  <wp:posOffset>-862579</wp:posOffset>
                </wp:positionH>
                <wp:positionV relativeFrom="paragraph">
                  <wp:posOffset>18415</wp:posOffset>
                </wp:positionV>
                <wp:extent cx="2042160" cy="2919730"/>
                <wp:effectExtent l="0" t="0" r="320040" b="13970"/>
                <wp:wrapNone/>
                <wp:docPr id="4" name="Rectangular Callout 4"/>
                <wp:cNvGraphicFramePr/>
                <a:graphic xmlns:a="http://schemas.openxmlformats.org/drawingml/2006/main">
                  <a:graphicData uri="http://schemas.microsoft.com/office/word/2010/wordprocessingShape">
                    <wps:wsp>
                      <wps:cNvSpPr/>
                      <wps:spPr>
                        <a:xfrm>
                          <a:off x="0" y="0"/>
                          <a:ext cx="2042160" cy="2919730"/>
                        </a:xfrm>
                        <a:prstGeom prst="wedgeRectCallout">
                          <a:avLst>
                            <a:gd name="adj1" fmla="val 64067"/>
                            <a:gd name="adj2" fmla="val 18574"/>
                          </a:avLst>
                        </a:prstGeom>
                      </wps:spPr>
                      <wps:style>
                        <a:lnRef idx="2">
                          <a:schemeClr val="dk1"/>
                        </a:lnRef>
                        <a:fillRef idx="1">
                          <a:schemeClr val="lt1"/>
                        </a:fillRef>
                        <a:effectRef idx="0">
                          <a:schemeClr val="dk1"/>
                        </a:effectRef>
                        <a:fontRef idx="minor">
                          <a:schemeClr val="dk1"/>
                        </a:fontRef>
                      </wps:style>
                      <wps:txbx>
                        <w:txbxContent>
                          <w:p w:rsidR="001D657D" w:rsidRDefault="00107311" w:rsidP="001D657D">
                            <w:pPr>
                              <w:jc w:val="center"/>
                            </w:pPr>
                            <w:r>
                              <w:t>How is the protagonist Heathcliff isolated?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ectangular Callout 4" o:spid="_x0000_s1029" type="#_x0000_t61" style="position:absolute;margin-left:-67.9pt;margin-top:1.45pt;width:160.8pt;height:229.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olgIAAIIFAAAOAAAAZHJzL2Uyb0RvYy54bWysVFtv0zAUfkfiP1h+Z7mQtVvVdKo6DSFN&#10;Y9qG9uw6dhvwDdttUn49x46bVjDxgHhxjnPu3/l85je9FGjPrGu1qnFxkWPEFNVNqzY1/vpy9+EK&#10;I+eJaojQitX4wBy+Wbx/N+/MjJV6q0XDLIIgys06U+Ot92aWZY5umSTuQhumQMm1lcTD1W6yxpIO&#10;okuRlXk+yTptG2M1Zc7B39tBiRcxPueM+i+cO+aRqDHU5uNp47kOZ7aYk9nGErNtaSqD/EMVkrQK&#10;ko6hboknaGfbP0LJllrtNPcXVMtMc95SFnuAbor8t26et8Sw2AuA48wIk/t/YenD/tGitqlxhZEi&#10;Ekb0BKARtdkJYtGKCKF3HlUBqM64Gdg/m0ebbg7E0HXPrQxf6Af1EdzDCC7rPaLws8yrspjADCjo&#10;yuvievoxwp+d3I11/hPTEgWhxh1rNixUk6qIAJP9vfMR6SbVS5pvBUZcChjcngg0qfLJNA32zKY8&#10;tymuLqexJ8ieIoJ0zL+YZ6HXobso+YNgIalQT4wDXKGfWE4kKlsJiyB1jZvvRcgMsaJlcOGtEKNT&#10;8ZaT8EenZBvcWCTv6Ji/5XjKNlrHjFr50VG2Stu/O/PB/tj10Gto2/frPnEjDXytmwPwxerhITlD&#10;71qY1T1x/pFYGADMF7aB/wIHF7qrsU4SRlttf771P9gDoUGLUQcvscbux45YhpH4rIDq10VVhacb&#10;L9XltISLPdeszzVqJ1caJgGUgOqiGOy9OIrcavkKS2MZsoKKKAq5a+yP4soP+wGWDmXLZTSCx2qI&#10;v1fPhobQAeVAlpf+lViT6OqB6Q/6+GYTrwYynGyDp9LLnde89UEZcB5QTRd46JFAaSmFTXJ+j1an&#10;1bn4BQAA//8DAFBLAwQUAAYACAAAACEAECQ6G98AAAAKAQAADwAAAGRycy9kb3ducmV2LnhtbEyP&#10;wU7DMBBE70j8g7VI3FonAUIb4lRVUJCQeoC2H+DGSxJhr0Pstsnf45zgOJrRzJt8MxrNLji4zpKA&#10;eBkBQ6qt6qgRcDxUixUw5yUpqS2hgAkdbIrbm1xmyl7pEy9737BQQi6TAlrv+4xzV7dopFvaHil4&#10;X3Yw0gc5NFwN8hrKjeZJFKXcyI7CQit7LFusv/dnI8BV49vH1v5U79EUH8q0K193ehLi/m7cvgDz&#10;OPq/MMz4AR2KwHSyZ1KOaQGL+OEpsHsByRrYHFjN+iTgMU2egRc5/3+h+AUAAP//AwBQSwECLQAU&#10;AAYACAAAACEAtoM4kv4AAADhAQAAEwAAAAAAAAAAAAAAAAAAAAAAW0NvbnRlbnRfVHlwZXNdLnht&#10;bFBLAQItABQABgAIAAAAIQA4/SH/1gAAAJQBAAALAAAAAAAAAAAAAAAAAC8BAABfcmVscy8ucmVs&#10;c1BLAQItABQABgAIAAAAIQC+kKrolgIAAIIFAAAOAAAAAAAAAAAAAAAAAC4CAABkcnMvZTJvRG9j&#10;LnhtbFBLAQItABQABgAIAAAAIQAQJDob3wAAAAoBAAAPAAAAAAAAAAAAAAAAAPAEAABkcnMvZG93&#10;bnJldi54bWxQSwUGAAAAAAQABADzAAAA/AUAAAAA&#10;" adj="24638,14812" fillcolor="white [3201]" strokecolor="black [3200]" strokeweight="2pt">
                <v:textbox>
                  <w:txbxContent>
                    <w:p w:rsidR="001D657D" w:rsidRDefault="00107311" w:rsidP="001D657D">
                      <w:pPr>
                        <w:jc w:val="center"/>
                      </w:pPr>
                      <w:r>
                        <w:t>How is the protagonist Heathcliff isolated?</w:t>
                      </w:r>
                    </w:p>
                  </w:txbxContent>
                </v:textbox>
              </v:shape>
            </w:pict>
          </mc:Fallback>
        </mc:AlternateContent>
      </w:r>
    </w:p>
    <w:p w:rsidR="001D657D" w:rsidRPr="001D657D" w:rsidRDefault="001D657D" w:rsidP="001D657D"/>
    <w:p w:rsidR="001D657D" w:rsidRPr="001D657D" w:rsidRDefault="00107311" w:rsidP="001D657D">
      <w:r>
        <w:rPr>
          <w:noProof/>
          <w:lang w:eastAsia="en-GB"/>
        </w:rPr>
        <mc:AlternateContent>
          <mc:Choice Requires="wps">
            <w:drawing>
              <wp:anchor distT="0" distB="0" distL="114300" distR="114300" simplePos="0" relativeHeight="251664384" behindDoc="0" locked="0" layoutInCell="1" allowOverlap="1" wp14:anchorId="6EDF98E0" wp14:editId="12F8CA8E">
                <wp:simplePos x="0" y="0"/>
                <wp:positionH relativeFrom="column">
                  <wp:posOffset>4476997</wp:posOffset>
                </wp:positionH>
                <wp:positionV relativeFrom="paragraph">
                  <wp:posOffset>25936</wp:posOffset>
                </wp:positionV>
                <wp:extent cx="2042160" cy="2101215"/>
                <wp:effectExtent l="228600" t="0" r="15240" b="241935"/>
                <wp:wrapNone/>
                <wp:docPr id="3" name="Rectangular Callout 3"/>
                <wp:cNvGraphicFramePr/>
                <a:graphic xmlns:a="http://schemas.openxmlformats.org/drawingml/2006/main">
                  <a:graphicData uri="http://schemas.microsoft.com/office/word/2010/wordprocessingShape">
                    <wps:wsp>
                      <wps:cNvSpPr/>
                      <wps:spPr>
                        <a:xfrm>
                          <a:off x="0" y="0"/>
                          <a:ext cx="2042160" cy="2101215"/>
                        </a:xfrm>
                        <a:prstGeom prst="wedgeRectCallout">
                          <a:avLst>
                            <a:gd name="adj1" fmla="val -61044"/>
                            <a:gd name="adj2" fmla="val 60756"/>
                          </a:avLst>
                        </a:prstGeom>
                      </wps:spPr>
                      <wps:style>
                        <a:lnRef idx="2">
                          <a:schemeClr val="dk1"/>
                        </a:lnRef>
                        <a:fillRef idx="1">
                          <a:schemeClr val="lt1"/>
                        </a:fillRef>
                        <a:effectRef idx="0">
                          <a:schemeClr val="dk1"/>
                        </a:effectRef>
                        <a:fontRef idx="minor">
                          <a:schemeClr val="dk1"/>
                        </a:fontRef>
                      </wps:style>
                      <wps:txbx>
                        <w:txbxContent>
                          <w:p w:rsidR="001D657D" w:rsidRDefault="00107311" w:rsidP="001D657D">
                            <w:pPr>
                              <w:jc w:val="center"/>
                            </w:pPr>
                            <w:r>
                              <w:t>What does this contrast suggest about Heathcliff?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Rectangular Callout 3" o:spid="_x0000_s1030" type="#_x0000_t61" style="position:absolute;margin-left:352.5pt;margin-top:2.05pt;width:160.8pt;height:165.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SJlAIAAIMFAAAOAAAAZHJzL2Uyb0RvYy54bWysVEtv2zAMvg/YfxB0b/1okm5BnCJI0WFA&#10;0QZth54VWUq86TVJiZ39+lGy4mRbscOwi0yab/IjZzedFGjPrGu0qnBxmWPEFNV1ozYV/vJyd/EB&#10;I+eJqonQilX4wBy+mb9/N2vNlJV6q0XNLAInyk1bU+Gt92aaZY5umSTuUhumQMi1lcQDazdZbUkL&#10;3qXIyjyfZK22tbGaMufg720vxPPon3NG/SPnjnkkKgy5+fja+K7Dm81nZLqxxGwbmtIg/5CFJI2C&#10;oIOrW+IJ2tnmD1eyoVY7zf0l1TLTnDeUxRqgmiL/rZrnLTEs1gLNcWZok/t/bunDfmVRU1f4CiNF&#10;JIzoCZpG1GYniEVLIoTeeXQVGtUaNwX9Z7OyiXNAhqo7bmX4Qj2oi809DM1lnUcUfpb5qCwmMAMK&#10;srLIi7IYB6/ZydxY5z8xLVEgKtyyesNCNimL2GCyv3c+drpO+ZL6a4ERlwIGtycCXUyKfDRKkz1T&#10;Ks+VJvn1eJLCJ5eQyDEByCoU25cXKX8QLEQV6olx6FcoKOYTkcqWwiKIXeH6W5G8Rs1gwhshBqPi&#10;LSPhj0ZJN5ixiN7BMH/L8BRt0I4RtfKDoWyUtn835r3+seq+1lC279ZdAkea+FrXBwCM1f0mOUPv&#10;GhjWPXF+RSxMAAYM58A/wsOFbiusE4XRVtsfb/0P+oBokGLUwipW2H3fEcswEp8VYP1jMRqF3Y3M&#10;aHxdAmPPJetzidrJpYZJACYgu0gGfS+OJLdavsLVWISoICKKQuwK+yO59P2BgKtD2WIRlWBbDfH3&#10;6tnQ4Dp0OYDlpXsl1iS8eoD6gz4uLZlGXPUIP+kGS6UXO69544Mw9LnvamJg04H65ZSc81HrdDvn&#10;PwEAAP//AwBQSwMEFAAGAAgAAAAhAMNNgU7hAAAACgEAAA8AAABkcnMvZG93bnJldi54bWxMj0FL&#10;w0AQhe+C/2EZwYvY3TYaNWZSRJEWD0Kr0usmOyah2dmQ3Tbx37s96XH4hve+ly8n24kjDb51jDCf&#10;KRDElTMt1wifH6/X9yB80Gx055gQfsjDsjg/y3Vm3MgbOm5DLWII+0wjNCH0mZS+ashqP3M9cWTf&#10;brA6xHOopRn0GMNtJxdKpdLqlmNDo3t6bqjabw8Wwb49qI156fdV8r742o271fqqXCFeXkxPjyAC&#10;TeHvGU76UR2K6FS6AxsvOoQ7dRu3BISbOYgTV4s0BVEiJEkkssjl/wnFLwAAAP//AwBQSwECLQAU&#10;AAYACAAAACEAtoM4kv4AAADhAQAAEwAAAAAAAAAAAAAAAAAAAAAAW0NvbnRlbnRfVHlwZXNdLnht&#10;bFBLAQItABQABgAIAAAAIQA4/SH/1gAAAJQBAAALAAAAAAAAAAAAAAAAAC8BAABfcmVscy8ucmVs&#10;c1BLAQItABQABgAIAAAAIQDrCYSJlAIAAIMFAAAOAAAAAAAAAAAAAAAAAC4CAABkcnMvZTJvRG9j&#10;LnhtbFBLAQItABQABgAIAAAAIQDDTYFO4QAAAAoBAAAPAAAAAAAAAAAAAAAAAO4EAABkcnMvZG93&#10;bnJldi54bWxQSwUGAAAAAAQABADzAAAA/AUAAAAA&#10;" adj="-2386,23923" fillcolor="white [3201]" strokecolor="black [3200]" strokeweight="2pt">
                <v:textbox>
                  <w:txbxContent>
                    <w:p w:rsidR="001D657D" w:rsidRDefault="00107311" w:rsidP="001D657D">
                      <w:pPr>
                        <w:jc w:val="center"/>
                      </w:pPr>
                      <w:r>
                        <w:t>What does this contrast suggest about Heathcliff?</w:t>
                      </w:r>
                    </w:p>
                  </w:txbxContent>
                </v:textbox>
              </v:shape>
            </w:pict>
          </mc:Fallback>
        </mc:AlternateContent>
      </w:r>
    </w:p>
    <w:p w:rsidR="001D657D" w:rsidRPr="001D657D" w:rsidRDefault="001D657D" w:rsidP="001D657D"/>
    <w:p w:rsidR="001D657D" w:rsidRPr="001D657D" w:rsidRDefault="001D657D" w:rsidP="001D657D"/>
    <w:p w:rsidR="001D657D" w:rsidRPr="001D657D" w:rsidRDefault="001D657D" w:rsidP="001D657D"/>
    <w:p w:rsidR="001D657D" w:rsidRPr="001D657D" w:rsidRDefault="001D657D" w:rsidP="001D657D"/>
    <w:p w:rsidR="001D657D" w:rsidRPr="001D657D" w:rsidRDefault="001D657D" w:rsidP="001D657D"/>
    <w:p w:rsidR="001D657D" w:rsidRPr="001D657D" w:rsidRDefault="001D657D" w:rsidP="001D657D"/>
    <w:p w:rsidR="001D657D" w:rsidRPr="001D657D" w:rsidRDefault="00D0798F" w:rsidP="001D657D">
      <w:r>
        <w:rPr>
          <w:noProof/>
          <w:lang w:eastAsia="en-GB"/>
        </w:rPr>
        <mc:AlternateContent>
          <mc:Choice Requires="wps">
            <w:drawing>
              <wp:anchor distT="0" distB="0" distL="114300" distR="114300" simplePos="0" relativeHeight="251668480" behindDoc="0" locked="0" layoutInCell="1" allowOverlap="1" wp14:anchorId="0F6968A8" wp14:editId="59E09E04">
                <wp:simplePos x="0" y="0"/>
                <wp:positionH relativeFrom="column">
                  <wp:posOffset>4479290</wp:posOffset>
                </wp:positionH>
                <wp:positionV relativeFrom="paragraph">
                  <wp:posOffset>304800</wp:posOffset>
                </wp:positionV>
                <wp:extent cx="2042160" cy="2919730"/>
                <wp:effectExtent l="342900" t="0" r="15240" b="13970"/>
                <wp:wrapNone/>
                <wp:docPr id="5" name="Rectangular Callout 5"/>
                <wp:cNvGraphicFramePr/>
                <a:graphic xmlns:a="http://schemas.openxmlformats.org/drawingml/2006/main">
                  <a:graphicData uri="http://schemas.microsoft.com/office/word/2010/wordprocessingShape">
                    <wps:wsp>
                      <wps:cNvSpPr/>
                      <wps:spPr>
                        <a:xfrm>
                          <a:off x="0" y="0"/>
                          <a:ext cx="2042160" cy="2919730"/>
                        </a:xfrm>
                        <a:prstGeom prst="wedgeRectCallout">
                          <a:avLst>
                            <a:gd name="adj1" fmla="val -66191"/>
                            <a:gd name="adj2" fmla="val -29013"/>
                          </a:avLst>
                        </a:prstGeom>
                      </wps:spPr>
                      <wps:style>
                        <a:lnRef idx="2">
                          <a:schemeClr val="dk1"/>
                        </a:lnRef>
                        <a:fillRef idx="1">
                          <a:schemeClr val="lt1"/>
                        </a:fillRef>
                        <a:effectRef idx="0">
                          <a:schemeClr val="dk1"/>
                        </a:effectRef>
                        <a:fontRef idx="minor">
                          <a:schemeClr val="dk1"/>
                        </a:fontRef>
                      </wps:style>
                      <wps:txbx>
                        <w:txbxContent>
                          <w:p w:rsidR="001D657D" w:rsidRDefault="00107311" w:rsidP="001D657D">
                            <w:pPr>
                              <w:jc w:val="center"/>
                            </w:pPr>
                            <w:r>
                              <w:t>The description of Heathcliff is full of contrasts – what could this suggest about him?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ectangular Callout 5" o:spid="_x0000_s1031" type="#_x0000_t61" style="position:absolute;margin-left:352.7pt;margin-top:24pt;width:160.8pt;height:229.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vElQIAAIQFAAAOAAAAZHJzL2Uyb0RvYy54bWysVEtPGzEQvlfqf7B8h30QQhOxQVEQVSUE&#10;EVBxdrx2sq1ftZ3spr++Y6+zCS3qoepld+z55vXNeK5vOinQjlnXaFXh4jzHiCmq60atK/z15e7s&#10;E0bOE1UToRWr8J45fDP7+OG6NVNW6o0WNbMInCg3bU2FN96baZY5umGSuHNtmAIl11YSD0e7zmpL&#10;WvAuRVbm+Thrta2N1ZQ5B7e3vRLPon/OGfWPnDvmkagw5Obj18bvKnyz2TWZri0xm4amNMg/ZCFJ&#10;oyDo4OqWeIK2tvnDlWyo1U5zf061zDTnDWWxBqimyH+r5nlDDIu1ADnODDS5/+eWPuyWFjV1hS8x&#10;UkRCi56ANKLWW0EsWhAh9Najy0BUa9wU8M9madPJgRiq7riV4Q/1oC6Sux/IZZ1HFC7LfFQWY+gB&#10;BV05KSZXF5H+7GhurPOfmZYoCBVuWb1mIZuURSSY7O6dj0zXKV9Sfysw4lJA43ZEoLPxuJgUqbMn&#10;oPINqJzkxUUAQfzkE6RDBnAdqu3ri5LfCxbCCvXEOBAWKooJxVFlC2ERBK9w/T2GBl8RGUx4I8Rg&#10;VLxnJPzBKGGDGYvjOxjm7xkeow3oGFErPxjKRmn7d2Pe4w9V97WGsn236tJ0pJavdL2HibG6f0rO&#10;0LsGunVPnF8SCy2ADsM+8I/w4UK3FdZJwmij7c/37gMeRhq0GLXwFivsfmyJZRiJLwqGfVKMRuHx&#10;xsPo8qqEgz3VrE41aisXGjoBQwHZRTHgvTiI3Gr5CmtjHqKCiigKsSvsD+LC9xsC1g5l83kEwXM1&#10;xN+rZ0OD68ByGJaX7pVYkwbWw6w/6MOrTXPVj9gRGyyVnm+95o0PysBzz2o6wFMH6c0uOT1H1HF5&#10;zn4BAAD//wMAUEsDBBQABgAIAAAAIQCsWe+/3wAAAAsBAAAPAAAAZHJzL2Rvd25yZXYueG1sTI/B&#10;TsMwDIbvSLxDZCRuLKHaaOmaTgipuyAODC7cstZrKxKnatKt4+nxTuxmy59+f3+xmZ0VRxxD70nD&#10;40KBQKp901Or4euzeshAhGioMdYTajhjgE15e1OYvPEn+sDjLraCQyjkRkMX45BLGeoOnQkLPyDx&#10;7eBHZyKvYyub0Zw43FmZKPUknemJP3RmwNcO65/d5DRsk+r7fWsrfI6h/30b3GTbM2p9fze/rEFE&#10;nOM/DBd9VoeSnfZ+oiYIqyFVqyWjGpYZd7oAKkl52mtYqTQDWRbyukP5BwAA//8DAFBLAQItABQA&#10;BgAIAAAAIQC2gziS/gAAAOEBAAATAAAAAAAAAAAAAAAAAAAAAABbQ29udGVudF9UeXBlc10ueG1s&#10;UEsBAi0AFAAGAAgAAAAhADj9If/WAAAAlAEAAAsAAAAAAAAAAAAAAAAALwEAAF9yZWxzLy5yZWxz&#10;UEsBAi0AFAAGAAgAAAAhAAc0e8SVAgAAhAUAAA4AAAAAAAAAAAAAAAAALgIAAGRycy9lMm9Eb2Mu&#10;eG1sUEsBAi0AFAAGAAgAAAAhAKxZ77/fAAAACwEAAA8AAAAAAAAAAAAAAAAA7wQAAGRycy9kb3du&#10;cmV2LnhtbFBLBQYAAAAABAAEAPMAAAD7BQAAAAA=&#10;" adj="-3497,4533" fillcolor="white [3201]" strokecolor="black [3200]" strokeweight="2pt">
                <v:textbox>
                  <w:txbxContent>
                    <w:p w:rsidR="001D657D" w:rsidRDefault="00107311" w:rsidP="001D657D">
                      <w:pPr>
                        <w:jc w:val="center"/>
                      </w:pPr>
                      <w:r>
                        <w:t>The description of Heathcliff is full of contrasts – what could this suggest about him?</w:t>
                      </w:r>
                    </w:p>
                  </w:txbxContent>
                </v:textbox>
              </v:shape>
            </w:pict>
          </mc:Fallback>
        </mc:AlternateContent>
      </w:r>
    </w:p>
    <w:p w:rsidR="001D657D" w:rsidRPr="001D657D" w:rsidRDefault="001D657D" w:rsidP="001D657D">
      <w:r>
        <w:rPr>
          <w:noProof/>
          <w:lang w:eastAsia="en-GB"/>
        </w:rPr>
        <mc:AlternateContent>
          <mc:Choice Requires="wps">
            <w:drawing>
              <wp:anchor distT="0" distB="0" distL="114300" distR="114300" simplePos="0" relativeHeight="251670528" behindDoc="0" locked="0" layoutInCell="1" allowOverlap="1" wp14:anchorId="042C32F4" wp14:editId="2EAB5B63">
                <wp:simplePos x="0" y="0"/>
                <wp:positionH relativeFrom="column">
                  <wp:posOffset>-748145</wp:posOffset>
                </wp:positionH>
                <wp:positionV relativeFrom="paragraph">
                  <wp:posOffset>160300</wp:posOffset>
                </wp:positionV>
                <wp:extent cx="2042160" cy="2919730"/>
                <wp:effectExtent l="0" t="0" r="148590" b="13970"/>
                <wp:wrapNone/>
                <wp:docPr id="7" name="Rectangular Callout 7"/>
                <wp:cNvGraphicFramePr/>
                <a:graphic xmlns:a="http://schemas.openxmlformats.org/drawingml/2006/main">
                  <a:graphicData uri="http://schemas.microsoft.com/office/word/2010/wordprocessingShape">
                    <wps:wsp>
                      <wps:cNvSpPr/>
                      <wps:spPr>
                        <a:xfrm>
                          <a:off x="0" y="0"/>
                          <a:ext cx="2042160" cy="2919730"/>
                        </a:xfrm>
                        <a:prstGeom prst="wedgeRectCallout">
                          <a:avLst>
                            <a:gd name="adj1" fmla="val 55926"/>
                            <a:gd name="adj2" fmla="val 22234"/>
                          </a:avLst>
                        </a:prstGeom>
                      </wps:spPr>
                      <wps:style>
                        <a:lnRef idx="2">
                          <a:schemeClr val="dk1"/>
                        </a:lnRef>
                        <a:fillRef idx="1">
                          <a:schemeClr val="lt1"/>
                        </a:fillRef>
                        <a:effectRef idx="0">
                          <a:schemeClr val="dk1"/>
                        </a:effectRef>
                        <a:fontRef idx="minor">
                          <a:schemeClr val="dk1"/>
                        </a:fontRef>
                      </wps:style>
                      <wps:txbx>
                        <w:txbxContent>
                          <w:p w:rsidR="001D657D" w:rsidRDefault="00107311" w:rsidP="001D657D">
                            <w:pPr>
                              <w:jc w:val="center"/>
                            </w:pPr>
                            <w:r>
                              <w:t>In what ways is Heathcliff and Lockwood isolated? What could this foreshadow?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ectangular Callout 7" o:spid="_x0000_s1032" type="#_x0000_t61" style="position:absolute;margin-left:-58.9pt;margin-top:12.6pt;width:160.8pt;height:229.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mctkwIAAIIFAAAOAAAAZHJzL2Uyb0RvYy54bWysVE1v2zAMvQ/YfxB0Xx27abMEdYogRYcB&#10;RVu0HXpWZCnxJomapMTOfv0o2XGyrdhh2MWmxMevR4pX161WZCecr8GUND8bUSIMh6o265J+ebn9&#10;8JESH5ipmAIjSroXnl7P37+7auxMFLABVQlH0Inxs8aWdBOCnWWZ5xuhmT8DKwwqJTjNAh7dOqsc&#10;a9C7VlkxGl1mDbjKOuDCe7y96ZR0nvxLKXh4kNKLQFRJMbeQvi59V/Gbza/YbO2Y3dS8T4P9Qxaa&#10;1QaDDq5uWGBk6+o/XOmaO/AgwxkHnYGUNRepBqwmH/1WzfOGWZFqQXK8HWjy/88tv989OlJXJZ1Q&#10;YpjGFj0hacyst4o5smRKwTaQSSSqsX6G+Gf76PqTRzFW3Uqn4x/rIW0idz+QK9pAOF4Wo3GRX2IP&#10;OOqKaT6dnCf6s6O5dT58EqBJFEraiGotYjZ9FolgtrvzITFd9fmy6mtOidQKG7djilxcTIvLvrEn&#10;mOIUUxTF+ThiMHrvEaVDfLyOtXbVJSnslYhBlXkSEumK9aR00qCKpXIEQ5e0+pb3XhMymshaqcEo&#10;f8tIhYNRj41mIg3vYDh6y/AYbUCniGDCYKhrA+7vxrLDH6ruao1lh3bVptlIdMabFVR7nBcH3UPy&#10;lt/W2Ks75sMjc9gA7C9ug/CAH6mgKSn0EiUbcD/euo94HGjUUtLgSyyp/75lTlCiPhsc9Wk+Hsen&#10;mw7ji0mBB3eqWZ1qzFYvATuBI4HZJTHigzqI0oF+xaWxiFFRxQzH2CUNB3EZuv2AS4eLxSKB8LFa&#10;Fu7Ms+XRdWQ5DstL+8qc7cc14KTfw+HN9nPVjdgRGy0NLLYBZB2i8shqf8CHjtIvm+T0nFDH1Tn/&#10;CQAA//8DAFBLAwQUAAYACAAAACEAEITVUt4AAAALAQAADwAAAGRycy9kb3ducmV2LnhtbEyPS0/D&#10;MBCE70j8B2uRuLV+0EIV4lSA4IgQAYmrE5s4wo9gu2n671lOcNzZ0cw39X7xjswm5TEGCXzNgJjQ&#10;Rz2GQcL729NqByQXFbRyMRgJJ5Nh35yf1arS8RhezdyWgWBIyJWSYEuZKkpzb41XeR0nE/D3GZNX&#10;Bc80UJ3UEcO9o4Kxa+rVGLDBqsk8WNN/tQcvYaFcb75bcf/I04d9funcaZ65lJcXy90tkGKW8meG&#10;X3xEhwaZungIOhMnYcX5DbIXCWIrgKBDsCsUOgmb3ZYBbWr6f0PzAwAA//8DAFBLAQItABQABgAI&#10;AAAAIQC2gziS/gAAAOEBAAATAAAAAAAAAAAAAAAAAAAAAABbQ29udGVudF9UeXBlc10ueG1sUEsB&#10;Ai0AFAAGAAgAAAAhADj9If/WAAAAlAEAAAsAAAAAAAAAAAAAAAAALwEAAF9yZWxzLy5yZWxzUEsB&#10;Ai0AFAAGAAgAAAAhANPeZy2TAgAAggUAAA4AAAAAAAAAAAAAAAAALgIAAGRycy9lMm9Eb2MueG1s&#10;UEsBAi0AFAAGAAgAAAAhABCE1VLeAAAACwEAAA8AAAAAAAAAAAAAAAAA7QQAAGRycy9kb3ducmV2&#10;LnhtbFBLBQYAAAAABAAEAPMAAAD4BQAAAAA=&#10;" adj="22880,15603" fillcolor="white [3201]" strokecolor="black [3200]" strokeweight="2pt">
                <v:textbox>
                  <w:txbxContent>
                    <w:p w:rsidR="001D657D" w:rsidRDefault="00107311" w:rsidP="001D657D">
                      <w:pPr>
                        <w:jc w:val="center"/>
                      </w:pPr>
                      <w:r>
                        <w:t>In what ways is Heathcliff and Lockwood isolated? What could this foreshadow?</w:t>
                      </w:r>
                    </w:p>
                  </w:txbxContent>
                </v:textbox>
              </v:shape>
            </w:pict>
          </mc:Fallback>
        </mc:AlternateContent>
      </w:r>
    </w:p>
    <w:p w:rsidR="001D657D" w:rsidRPr="001D657D" w:rsidRDefault="001D657D" w:rsidP="001D657D"/>
    <w:p w:rsidR="001D657D" w:rsidRPr="001D657D" w:rsidRDefault="001D657D" w:rsidP="001D657D"/>
    <w:p w:rsidR="001D657D" w:rsidRPr="001D657D" w:rsidRDefault="001D657D" w:rsidP="001D657D"/>
    <w:p w:rsidR="001D657D" w:rsidRPr="001D657D" w:rsidRDefault="001D657D" w:rsidP="001D657D"/>
    <w:p w:rsidR="001D657D" w:rsidRDefault="001D657D" w:rsidP="001D657D"/>
    <w:p w:rsidR="001D657D" w:rsidRDefault="001D657D" w:rsidP="001D657D"/>
    <w:p w:rsidR="00583182" w:rsidRDefault="001D657D" w:rsidP="000B7F0E">
      <w:pPr>
        <w:tabs>
          <w:tab w:val="left" w:pos="7424"/>
          <w:tab w:val="left" w:pos="7705"/>
          <w:tab w:val="left" w:pos="8189"/>
        </w:tabs>
      </w:pPr>
      <w:r>
        <w:tab/>
      </w:r>
      <w:r>
        <w:tab/>
      </w:r>
      <w:r w:rsidR="000B7F0E">
        <w:tab/>
      </w:r>
    </w:p>
    <w:p w:rsidR="001D657D" w:rsidRDefault="001D657D" w:rsidP="001D657D">
      <w:pPr>
        <w:tabs>
          <w:tab w:val="left" w:pos="8189"/>
        </w:tabs>
      </w:pPr>
    </w:p>
    <w:p w:rsidR="001D657D" w:rsidRDefault="001D657D" w:rsidP="001D657D">
      <w:pPr>
        <w:tabs>
          <w:tab w:val="left" w:pos="8189"/>
        </w:tabs>
      </w:pPr>
    </w:p>
    <w:p w:rsidR="001D657D" w:rsidRDefault="001D657D" w:rsidP="001D657D">
      <w:pPr>
        <w:tabs>
          <w:tab w:val="left" w:pos="8189"/>
        </w:tabs>
      </w:pPr>
    </w:p>
    <w:p w:rsidR="001D657D" w:rsidRDefault="001D657D" w:rsidP="001D657D">
      <w:pPr>
        <w:tabs>
          <w:tab w:val="left" w:pos="8189"/>
        </w:tabs>
      </w:pPr>
    </w:p>
    <w:p w:rsidR="001D657D" w:rsidRDefault="001D657D" w:rsidP="001D657D">
      <w:pPr>
        <w:tabs>
          <w:tab w:val="left" w:pos="8189"/>
        </w:tabs>
      </w:pPr>
    </w:p>
    <w:p w:rsidR="001D657D" w:rsidRDefault="001D657D" w:rsidP="001D657D">
      <w:pPr>
        <w:tabs>
          <w:tab w:val="left" w:pos="8189"/>
        </w:tabs>
      </w:pPr>
    </w:p>
    <w:p w:rsidR="001D657D" w:rsidRDefault="000B7F0E" w:rsidP="000B7F0E">
      <w:pPr>
        <w:tabs>
          <w:tab w:val="left" w:pos="5068"/>
        </w:tabs>
      </w:pPr>
      <w:r>
        <w:tab/>
      </w:r>
    </w:p>
    <w:p w:rsidR="001D657D" w:rsidRDefault="000B7F0E" w:rsidP="001D657D">
      <w:pPr>
        <w:tabs>
          <w:tab w:val="left" w:pos="8189"/>
        </w:tabs>
      </w:pPr>
      <w:r>
        <w:rPr>
          <w:noProof/>
          <w:lang w:eastAsia="en-GB"/>
        </w:rPr>
        <w:lastRenderedPageBreak/>
        <mc:AlternateContent>
          <mc:Choice Requires="wps">
            <w:drawing>
              <wp:anchor distT="0" distB="0" distL="114300" distR="114300" simplePos="0" relativeHeight="251674624" behindDoc="0" locked="0" layoutInCell="1" allowOverlap="1" wp14:anchorId="4DC7FCF6" wp14:editId="0C405245">
                <wp:simplePos x="0" y="0"/>
                <wp:positionH relativeFrom="column">
                  <wp:posOffset>-676292</wp:posOffset>
                </wp:positionH>
                <wp:positionV relativeFrom="paragraph">
                  <wp:posOffset>-462915</wp:posOffset>
                </wp:positionV>
                <wp:extent cx="2042160" cy="2919730"/>
                <wp:effectExtent l="0" t="0" r="205740" b="13970"/>
                <wp:wrapNone/>
                <wp:docPr id="10" name="Rectangular Callout 10"/>
                <wp:cNvGraphicFramePr/>
                <a:graphic xmlns:a="http://schemas.openxmlformats.org/drawingml/2006/main">
                  <a:graphicData uri="http://schemas.microsoft.com/office/word/2010/wordprocessingShape">
                    <wps:wsp>
                      <wps:cNvSpPr/>
                      <wps:spPr>
                        <a:xfrm>
                          <a:off x="0" y="0"/>
                          <a:ext cx="2042160" cy="2919730"/>
                        </a:xfrm>
                        <a:prstGeom prst="wedgeRectCallout">
                          <a:avLst>
                            <a:gd name="adj1" fmla="val 58833"/>
                            <a:gd name="adj2" fmla="val 19794"/>
                          </a:avLst>
                        </a:prstGeom>
                      </wps:spPr>
                      <wps:style>
                        <a:lnRef idx="2">
                          <a:schemeClr val="dk1"/>
                        </a:lnRef>
                        <a:fillRef idx="1">
                          <a:schemeClr val="lt1"/>
                        </a:fillRef>
                        <a:effectRef idx="0">
                          <a:schemeClr val="dk1"/>
                        </a:effectRef>
                        <a:fontRef idx="minor">
                          <a:schemeClr val="dk1"/>
                        </a:fontRef>
                      </wps:style>
                      <wps:txbx>
                        <w:txbxContent>
                          <w:p w:rsidR="000B7F0E" w:rsidRDefault="00107311" w:rsidP="000B7F0E">
                            <w:pPr>
                              <w:jc w:val="center"/>
                            </w:pPr>
                            <w:r>
                              <w:t>What do these extremes of emotion suggest about Heathcliff? Can you link him to any other male gothic characters?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ectangular Callout 10" o:spid="_x0000_s1033" type="#_x0000_t61" style="position:absolute;margin-left:-53.25pt;margin-top:-36.45pt;width:160.8pt;height:229.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9ZkgIAAIQFAAAOAAAAZHJzL2Uyb0RvYy54bWysVN1v0zAQf0fif7D8ztJk3WirpVPVaQhp&#10;2qZtaM+uY7cB22dst0n56zk7aVpg4gHxktz5Pn/3dXXdakV2wvkaTEnzsxElwnCoarMu6ZeX2w8T&#10;SnxgpmIKjCjpXnh6PX//7qqxM1HABlQlHEEnxs8aW9JNCHaWZZ5vhGb+DKwwKJTgNAvIunVWOdag&#10;d62yYjS6zBpwlXXAhff4etMJ6Tz5l1Lw8CClF4GokmJuIX1d+q7iN5tfsdnaMbupeZ8G+4csNKsN&#10;Bh1c3bDAyNbVf7jSNXfgQYYzDjoDKWsuEgZEk49+Q/O8YVYkLFgcb4cy+f/nlt/vHh2pK+wdlscw&#10;jT16wqoxs94q5siSKQXbQFCKpWqsn6HFs310PeeRjLhb6XT8IyLSpvLuh/KKNhCOj8VoXOSXGIaj&#10;rJjm04/nyWt2NLfOh08CNIlESRtRrUVMp08jlZjt7nxIta76hFn1NadEaoWt2zFFLiaT8/O+tSc6&#10;xakORp+Oow5G7z0idYiPzxFrhy5RYa9EDKrMk5BYsIgnpZNGVSyVIxi6pNW3vPeaNKOJrJUajPK3&#10;jFQ4GPW60Uyk8R0MR28ZHqMN2ikimDAY6tqA+7ux7PQPqDusEXZoV22ajkkEFV9WUO1xYhx0q+Qt&#10;v62xV3fMh0fmsAHYX7wH4QE/UkFTUugpSjbgfrz1HvVxpFFKSYO7WFL/fcucoER9Njjs03w8jsub&#10;mPHFxwIZdypZnUrMVi8BO4EjgdklMuoHdSClA/2KZ2MRo6KIGY6xSxoO5DJ0FwLPDheLRVLCdbUs&#10;3Jlny6PrWOU4LC/tK3O2H9eAk34Ph63t56obsaNutDSw2AaQdYjCY1V7BlcdqV9uySmftI7Hc/4T&#10;AAD//wMAUEsDBBQABgAIAAAAIQCRxFTe4AAAAAwBAAAPAAAAZHJzL2Rvd25yZXYueG1sTI/LTsMw&#10;EEX3SPyDNUjsWseJEto0TlWQYE/Koks3niYR8TiKnQd8PWYFuxnN0Z1zi+Nqejbj6DpLEsQ2AoZU&#10;W91RI+Hj/LrZAXNekVa9JZTwhQ6O5f1doXJtF3rHufINCyHkciWh9X7IOXd1i0a5rR2Qwu1mR6N8&#10;WMeG61EtIdz0PI6ijBvVUfjQqgFfWqw/q8lISE/Pizlf3CSWhL7Xt8s8VAmX8vFhPR2AeVz9Hwy/&#10;+kEdyuB0tRNpx3oJGxFlaWDD9BTvgQUkFqkAdpWQ7LI98LLg/0uUPwAAAP//AwBQSwECLQAUAAYA&#10;CAAAACEAtoM4kv4AAADhAQAAEwAAAAAAAAAAAAAAAAAAAAAAW0NvbnRlbnRfVHlwZXNdLnhtbFBL&#10;AQItABQABgAIAAAAIQA4/SH/1gAAAJQBAAALAAAAAAAAAAAAAAAAAC8BAABfcmVscy8ucmVsc1BL&#10;AQItABQABgAIAAAAIQDOoD9ZkgIAAIQFAAAOAAAAAAAAAAAAAAAAAC4CAABkcnMvZTJvRG9jLnht&#10;bFBLAQItABQABgAIAAAAIQCRxFTe4AAAAAwBAAAPAAAAAAAAAAAAAAAAAOwEAABkcnMvZG93bnJl&#10;di54bWxQSwUGAAAAAAQABADzAAAA+QUAAAAA&#10;" adj="23508,15076" fillcolor="white [3201]" strokecolor="black [3200]" strokeweight="2pt">
                <v:textbox>
                  <w:txbxContent>
                    <w:p w:rsidR="000B7F0E" w:rsidRDefault="00107311" w:rsidP="000B7F0E">
                      <w:pPr>
                        <w:jc w:val="center"/>
                      </w:pPr>
                      <w:r>
                        <w:t>What do these extremes of emotion suggest about Heathcliff? Can you link him to any other male gothic characters?</w:t>
                      </w:r>
                    </w:p>
                  </w:txbxContent>
                </v:textbox>
              </v:shape>
            </w:pict>
          </mc:Fallback>
        </mc:AlternateContent>
      </w:r>
      <w:r w:rsidR="001D657D">
        <w:rPr>
          <w:noProof/>
          <w:lang w:eastAsia="en-GB"/>
        </w:rPr>
        <mc:AlternateContent>
          <mc:Choice Requires="wps">
            <w:drawing>
              <wp:anchor distT="0" distB="0" distL="114300" distR="114300" simplePos="0" relativeHeight="251661312" behindDoc="0" locked="0" layoutInCell="1" allowOverlap="1" wp14:anchorId="1AA0DFEF" wp14:editId="28BB9683">
                <wp:simplePos x="0" y="0"/>
                <wp:positionH relativeFrom="column">
                  <wp:posOffset>1519555</wp:posOffset>
                </wp:positionH>
                <wp:positionV relativeFrom="paragraph">
                  <wp:posOffset>189230</wp:posOffset>
                </wp:positionV>
                <wp:extent cx="3007360" cy="8373745"/>
                <wp:effectExtent l="0" t="0" r="21590"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8373745"/>
                        </a:xfrm>
                        <a:prstGeom prst="rect">
                          <a:avLst/>
                        </a:prstGeom>
                        <a:solidFill>
                          <a:srgbClr val="FFFFFF"/>
                        </a:solidFill>
                        <a:ln w="9525">
                          <a:solidFill>
                            <a:srgbClr val="000000"/>
                          </a:solidFill>
                          <a:miter lim="800000"/>
                          <a:headEnd/>
                          <a:tailEnd/>
                        </a:ln>
                      </wps:spPr>
                      <wps:txbx>
                        <w:txbxContent>
                          <w:p w:rsidR="001D657D" w:rsidRDefault="00D0798F">
                            <w:pPr>
                              <w:rPr>
                                <w:sz w:val="28"/>
                              </w:rPr>
                            </w:pPr>
                            <w:proofErr w:type="gramStart"/>
                            <w:r w:rsidRPr="00D0798F">
                              <w:rPr>
                                <w:sz w:val="28"/>
                              </w:rPr>
                              <w:t>of</w:t>
                            </w:r>
                            <w:proofErr w:type="gramEnd"/>
                            <w:r w:rsidRPr="00D0798F">
                              <w:rPr>
                                <w:sz w:val="28"/>
                              </w:rPr>
                              <w:t xml:space="preserve"> mutual kindliness. He'll love and hate equally under cover, and </w:t>
                            </w:r>
                            <w:r w:rsidRPr="00107311">
                              <w:rPr>
                                <w:b/>
                                <w:sz w:val="28"/>
                              </w:rPr>
                              <w:t>esteem</w:t>
                            </w:r>
                            <w:r w:rsidRPr="00D0798F">
                              <w:rPr>
                                <w:sz w:val="28"/>
                              </w:rPr>
                              <w:t xml:space="preserve"> it a species of </w:t>
                            </w:r>
                            <w:r w:rsidRPr="00107311">
                              <w:rPr>
                                <w:b/>
                                <w:sz w:val="28"/>
                              </w:rPr>
                              <w:t>impertinence</w:t>
                            </w:r>
                            <w:r w:rsidRPr="00D0798F">
                              <w:rPr>
                                <w:sz w:val="28"/>
                              </w:rPr>
                              <w:t xml:space="preserve"> to be loved or hated again. No, I'm running on too fast: I bestow my own attributes over-liberally on him. </w:t>
                            </w:r>
                            <w:proofErr w:type="spellStart"/>
                            <w:r w:rsidRPr="00D0798F">
                              <w:rPr>
                                <w:sz w:val="28"/>
                              </w:rPr>
                              <w:t>Mr.</w:t>
                            </w:r>
                            <w:proofErr w:type="spellEnd"/>
                            <w:r w:rsidRPr="00D0798F">
                              <w:rPr>
                                <w:sz w:val="28"/>
                              </w:rPr>
                              <w:t xml:space="preserve"> </w:t>
                            </w:r>
                            <w:r w:rsidRPr="00107311">
                              <w:rPr>
                                <w:sz w:val="28"/>
                                <w:u w:val="single"/>
                              </w:rPr>
                              <w:t>Heathcliff may have entirely dissimilar reasons for keeping his hand out of the way when he meets a would-be acquaintance, to those which actuate me.</w:t>
                            </w:r>
                            <w:r w:rsidRPr="00D0798F">
                              <w:rPr>
                                <w:sz w:val="28"/>
                              </w:rPr>
                              <w:t xml:space="preserve"> Let me hope my constitution is almost peculiar: my dear mother used to say I should never have a comfortable home; and only last summer I proved myself perfectly unworthy of one.</w:t>
                            </w:r>
                          </w:p>
                          <w:p w:rsidR="00D0798F" w:rsidRPr="00D0798F" w:rsidRDefault="00D0798F">
                            <w:pPr>
                              <w:rPr>
                                <w:sz w:val="36"/>
                              </w:rPr>
                            </w:pPr>
                          </w:p>
                          <w:p w:rsidR="00D0798F" w:rsidRPr="00D0798F" w:rsidRDefault="00D0798F">
                            <w:pPr>
                              <w:rPr>
                                <w:sz w:val="28"/>
                              </w:rPr>
                            </w:pPr>
                            <w:r w:rsidRPr="00D0798F">
                              <w:rPr>
                                <w:sz w:val="36"/>
                              </w:rPr>
                              <w:t>...</w:t>
                            </w:r>
                            <w:r w:rsidRPr="00D0798F">
                              <w:rPr>
                                <w:sz w:val="28"/>
                              </w:rPr>
                              <w:t xml:space="preserve"> </w:t>
                            </w:r>
                            <w:r w:rsidRPr="00D0798F">
                              <w:rPr>
                                <w:sz w:val="28"/>
                              </w:rPr>
                              <w:t>I found him very intelligent on the topics we touched; and before I went home, I was encouraged so far as to volunteer another visit to-morrow. He evidently wished no repetition of my intrusion. I shall go, notwithstanding. It is astonishing how sociable I feel myself compared with him.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19.65pt;margin-top:14.9pt;width:236.8pt;height:65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DJgIAAEwEAAAOAAAAZHJzL2Uyb0RvYy54bWysVNtu2zAMfR+wfxD0vti5Na0Rp+jSZRjQ&#10;XYB2HyDLcixMEjVJid19/SjZzYxtT8P8IIgidXR4SHp722tFzsJ5Caak81lOiTAcammOJf36dHhz&#10;TYkPzNRMgRElfRae3u5ev9p2thALaEHVwhEEMb7obEnbEGyRZZ63QjM/AysMOhtwmgU03TGrHesQ&#10;XatskedXWQeutg648B5P7wcn3SX8phE8fG4aLwJRJUVuIa0urVVcs92WFUfHbCv5SIP9AwvNpMFH&#10;L1D3LDBycvIPKC25Aw9NmHHQGTSN5CLlgNnM89+yeWyZFSkXFMfbi0z+/8HyT+cvjsgaa0eJYRpL&#10;9CT6QN5CTxZRnc76AoMeLYaFHo9jZMzU2wfg3zwxsG+ZOYo756BrBauR3TzezCZXBxwfQaruI9T4&#10;DDsFSEB943QERDEIomOVni+ViVQ4Hi7zfLO8QhdH3/Vys9ys1ukNVrxct86H9wI0iZuSOix9gmfn&#10;Bx8iHVa8hCT6oGR9kEolwx2rvXLkzLBNDukb0f00TBnSlfRmvVgPCkx9fgqRp+9vEFoG7HclNaZx&#10;CWJF1O2dqVM3BibVsEfKyoxCRu0GFUNf9WPFxvpUUD+jsg6G9sZxxE0L7gclHbZ2Sf33E3OCEvXB&#10;YHVu5qtVnIVkrNabBRpu6qmmHmY4QpU0UDJs9yHNT9TNwB1WsZFJ31jugclIGVs2yT6OV5yJqZ2i&#10;fv0Edj8BAAD//wMAUEsDBBQABgAIAAAAIQBzb8ds4QAAAAsBAAAPAAAAZHJzL2Rvd25yZXYueG1s&#10;TI/BTsMwDIbvSLxDZCQuaEvXjq0tTSeEBGI32BBcsyZrKxKnJFlX3h5zgpstf/r9/dVmsoaN2ofe&#10;oYDFPAGmsXGqx1bA2/5xlgMLUaKSxqEW8K0DbOrLi0qWyp3xVY+72DIKwVBKAV2MQ8l5aDptZZi7&#10;QSPdjs5bGWn1LVdenincGp4myYpb2SN96OSgHzrdfO5OVkC+fB4/wjZ7eW9WR1PEm/X49OWFuL6a&#10;7u+ART3FPxh+9UkdanI6uBOqwIyANCsyQmkoqAIB60VaADsQmS3zW+B1xf93qH8AAAD//wMAUEsB&#10;Ai0AFAAGAAgAAAAhALaDOJL+AAAA4QEAABMAAAAAAAAAAAAAAAAAAAAAAFtDb250ZW50X1R5cGVz&#10;XS54bWxQSwECLQAUAAYACAAAACEAOP0h/9YAAACUAQAACwAAAAAAAAAAAAAAAAAvAQAAX3JlbHMv&#10;LnJlbHNQSwECLQAUAAYACAAAACEA/o4BAyYCAABMBAAADgAAAAAAAAAAAAAAAAAuAgAAZHJzL2Uy&#10;b0RvYy54bWxQSwECLQAUAAYACAAAACEAc2/HbOEAAAALAQAADwAAAAAAAAAAAAAAAACABAAAZHJz&#10;L2Rvd25yZXYueG1sUEsFBgAAAAAEAAQA8wAAAI4FAAAAAA==&#10;">
                <v:textbox>
                  <w:txbxContent>
                    <w:p w:rsidR="001D657D" w:rsidRDefault="00D0798F">
                      <w:pPr>
                        <w:rPr>
                          <w:sz w:val="28"/>
                        </w:rPr>
                      </w:pPr>
                      <w:proofErr w:type="gramStart"/>
                      <w:r w:rsidRPr="00D0798F">
                        <w:rPr>
                          <w:sz w:val="28"/>
                        </w:rPr>
                        <w:t>of</w:t>
                      </w:r>
                      <w:proofErr w:type="gramEnd"/>
                      <w:r w:rsidRPr="00D0798F">
                        <w:rPr>
                          <w:sz w:val="28"/>
                        </w:rPr>
                        <w:t xml:space="preserve"> mutual kindliness. He'll love and hate equally under cover, and </w:t>
                      </w:r>
                      <w:r w:rsidRPr="00107311">
                        <w:rPr>
                          <w:b/>
                          <w:sz w:val="28"/>
                        </w:rPr>
                        <w:t>esteem</w:t>
                      </w:r>
                      <w:r w:rsidRPr="00D0798F">
                        <w:rPr>
                          <w:sz w:val="28"/>
                        </w:rPr>
                        <w:t xml:space="preserve"> it a species of </w:t>
                      </w:r>
                      <w:r w:rsidRPr="00107311">
                        <w:rPr>
                          <w:b/>
                          <w:sz w:val="28"/>
                        </w:rPr>
                        <w:t>impertinence</w:t>
                      </w:r>
                      <w:r w:rsidRPr="00D0798F">
                        <w:rPr>
                          <w:sz w:val="28"/>
                        </w:rPr>
                        <w:t xml:space="preserve"> to be loved or hated again. No, I'm running on too fast: I bestow my own attributes over-liberally on him. </w:t>
                      </w:r>
                      <w:proofErr w:type="spellStart"/>
                      <w:r w:rsidRPr="00D0798F">
                        <w:rPr>
                          <w:sz w:val="28"/>
                        </w:rPr>
                        <w:t>Mr.</w:t>
                      </w:r>
                      <w:proofErr w:type="spellEnd"/>
                      <w:r w:rsidRPr="00D0798F">
                        <w:rPr>
                          <w:sz w:val="28"/>
                        </w:rPr>
                        <w:t xml:space="preserve"> </w:t>
                      </w:r>
                      <w:r w:rsidRPr="00107311">
                        <w:rPr>
                          <w:sz w:val="28"/>
                          <w:u w:val="single"/>
                        </w:rPr>
                        <w:t>Heathcliff may have entirely dissimilar reasons for keeping his hand out of the way when he meets a would-be acquaintance, to those which actuate me.</w:t>
                      </w:r>
                      <w:r w:rsidRPr="00D0798F">
                        <w:rPr>
                          <w:sz w:val="28"/>
                        </w:rPr>
                        <w:t xml:space="preserve"> Let me hope my constitution is almost peculiar: my dear mother used to say I should never have a comfortable home; and only last summer I proved myself perfectly unworthy of one.</w:t>
                      </w:r>
                    </w:p>
                    <w:p w:rsidR="00D0798F" w:rsidRPr="00D0798F" w:rsidRDefault="00D0798F">
                      <w:pPr>
                        <w:rPr>
                          <w:sz w:val="36"/>
                        </w:rPr>
                      </w:pPr>
                    </w:p>
                    <w:p w:rsidR="00D0798F" w:rsidRPr="00D0798F" w:rsidRDefault="00D0798F">
                      <w:pPr>
                        <w:rPr>
                          <w:sz w:val="28"/>
                        </w:rPr>
                      </w:pPr>
                      <w:r w:rsidRPr="00D0798F">
                        <w:rPr>
                          <w:sz w:val="36"/>
                        </w:rPr>
                        <w:t>...</w:t>
                      </w:r>
                      <w:r w:rsidRPr="00D0798F">
                        <w:rPr>
                          <w:sz w:val="28"/>
                        </w:rPr>
                        <w:t xml:space="preserve"> </w:t>
                      </w:r>
                      <w:r w:rsidRPr="00D0798F">
                        <w:rPr>
                          <w:sz w:val="28"/>
                        </w:rPr>
                        <w:t>I found him very intelligent on the topics we touched; and before I went home, I was encouraged so far as to volunteer another visit to-morrow. He evidently wished no repetition of my intrusion. I shall go, notwithstanding. It is astonishing how sociable I feel myself compared with him.</w:t>
                      </w:r>
                    </w:p>
                  </w:txbxContent>
                </v:textbox>
              </v:shape>
            </w:pict>
          </mc:Fallback>
        </mc:AlternateContent>
      </w:r>
    </w:p>
    <w:p w:rsidR="001D657D" w:rsidRDefault="001D657D" w:rsidP="001D657D">
      <w:pPr>
        <w:tabs>
          <w:tab w:val="left" w:pos="8189"/>
        </w:tabs>
      </w:pPr>
    </w:p>
    <w:p w:rsidR="001D657D" w:rsidRPr="001D657D" w:rsidRDefault="00855C9D" w:rsidP="001D657D">
      <w:pPr>
        <w:tabs>
          <w:tab w:val="left" w:pos="8189"/>
        </w:tabs>
      </w:pPr>
      <w:bookmarkStart w:id="0" w:name="_GoBack"/>
      <w:bookmarkEnd w:id="0"/>
      <w:r>
        <w:rPr>
          <w:noProof/>
          <w:lang w:eastAsia="en-GB"/>
        </w:rPr>
        <mc:AlternateContent>
          <mc:Choice Requires="wps">
            <w:drawing>
              <wp:anchor distT="0" distB="0" distL="114300" distR="114300" simplePos="0" relativeHeight="251685888" behindDoc="0" locked="0" layoutInCell="1" allowOverlap="1" wp14:anchorId="62475198" wp14:editId="651222BC">
                <wp:simplePos x="0" y="0"/>
                <wp:positionH relativeFrom="column">
                  <wp:posOffset>4631055</wp:posOffset>
                </wp:positionH>
                <wp:positionV relativeFrom="paragraph">
                  <wp:posOffset>5053330</wp:posOffset>
                </wp:positionV>
                <wp:extent cx="1887220" cy="2919730"/>
                <wp:effectExtent l="361950" t="0" r="17780" b="13970"/>
                <wp:wrapNone/>
                <wp:docPr id="16" name="Rectangular Callout 16"/>
                <wp:cNvGraphicFramePr/>
                <a:graphic xmlns:a="http://schemas.openxmlformats.org/drawingml/2006/main">
                  <a:graphicData uri="http://schemas.microsoft.com/office/word/2010/wordprocessingShape">
                    <wps:wsp>
                      <wps:cNvSpPr/>
                      <wps:spPr>
                        <a:xfrm>
                          <a:off x="0" y="0"/>
                          <a:ext cx="1887220" cy="2919730"/>
                        </a:xfrm>
                        <a:prstGeom prst="wedgeRectCallout">
                          <a:avLst>
                            <a:gd name="adj1" fmla="val -68461"/>
                            <a:gd name="adj2" fmla="val -36741"/>
                          </a:avLst>
                        </a:prstGeom>
                      </wps:spPr>
                      <wps:style>
                        <a:lnRef idx="2">
                          <a:schemeClr val="dk1"/>
                        </a:lnRef>
                        <a:fillRef idx="1">
                          <a:schemeClr val="lt1"/>
                        </a:fillRef>
                        <a:effectRef idx="0">
                          <a:schemeClr val="dk1"/>
                        </a:effectRef>
                        <a:fontRef idx="minor">
                          <a:schemeClr val="dk1"/>
                        </a:fontRef>
                      </wps:style>
                      <wps:txbx>
                        <w:txbxContent>
                          <w:p w:rsidR="00DD1A4E" w:rsidRDefault="00855C9D" w:rsidP="00DD1A4E">
                            <w:pPr>
                              <w:jc w:val="center"/>
                            </w:pPr>
                            <w:r>
                              <w:t>How are Heathcliff and Lockwood bot portrayed as outsiders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Rectangular Callout 16" o:spid="_x0000_s1035" type="#_x0000_t61" style="position:absolute;margin-left:364.65pt;margin-top:397.9pt;width:148.6pt;height:229.9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ZImwIAAIcFAAAOAAAAZHJzL2Uyb0RvYy54bWysVFtP2zAUfp+0/2D5HdKEri1VU1QVMU1C&#10;gICJZ9ex22y+zXabdL+eY8cJ3Yb2MO3FOc4537l+PourVgp0YNbVWpU4Px9hxBTVVa22Jf76fHM2&#10;w8h5oioitGIlPjKHr5YfPywaM2eF3mlRMYvAiXLzxpR4572ZZ5mjOyaJO9eGKVBybSXxcLXbrLKk&#10;Ae9SZMVoNMkabStjNWXOwd/rTomX0T/njPp7zh3zSJQYcvPxtPHchDNbLsh8a4nZ1TSlQf4hC0lq&#10;BUEHV9fEE7S39R+uZE2tdpr7c6plpjmvKYs1QDX56LdqnnbEsFgLNMeZoU3u/7mld4cHi+oKZjfB&#10;SBEJM3qErhG13Qti0ZoIofcegRZa1Rg3B8STebDp5kAMdbfcyvCFilAb23sc2stajyj8zGezaVHA&#10;FCjoisv8cnoRB5C9wY11/jPTEgWhxA2rtiykk9KILSaHW+djr6uUMKm+5RhxKWB0ByLQ2WQ2nuRp&#10;tidGxS9GF5PpOBpB/OQTpD6D5SIL1Xb1RckfBQthhXpkHFoGFRUxoUhWthYWQfASV997r9EyQHgt&#10;xADK3wMJ34OSbYCxSOABOHoP+BZtsI4RtfIDUNZK27+DeWffV93VGsr27abt+HHRM2CjqyOQxuru&#10;NTlDb2oY1y1x/oFYmAGMGFaCv4eDC92UWCcJo522P9/7H+yB1aDFqIHnWGL3Y08sw0h8UcD3y3w8&#10;Du83XsafpoFG9lSzOdWovVxrGAWwArKLYrD3ohe51fIFNscqRAUVURRil9j34tp3SwI2D2WrVTSC&#10;F2uIv1VPhgbXoc2BLc/tC7EmMdYD2e90/3ATseCtJGZ1tgGp9GrvNa99UIZGd11NF3jtEZM2U1gn&#10;p/do9bY/l68AAAD//wMAUEsDBBQABgAIAAAAIQDvDfTI4gAAAA0BAAAPAAAAZHJzL2Rvd25yZXYu&#10;eG1sTI9RS8NAEITfBf/DsYIvYi+NJLYxl6IFESkUm/oDLrk1Ceb2Qu6axn/v9knfZtiP2Zl8M9te&#10;TDj6zpGC5SICgVQ701Gj4PP4er8C4YMmo3tHqOAHPWyK66tcZ8ad6YBTGRrBIeQzraANYcik9HWL&#10;VvuFG5D49uVGqwPbsZFm1GcOt72MoyiVVnfEH1o94LbF+rs8WQXbaVXRy35/97481PZtd+y6j6FU&#10;6vZmfn4CEXAOfzBc6nN1KLhT5U5kvOgVPMbrB0ZZrBPecCGiOE1AVKziJElBFrn8v6L4BQAA//8D&#10;AFBLAQItABQABgAIAAAAIQC2gziS/gAAAOEBAAATAAAAAAAAAAAAAAAAAAAAAABbQ29udGVudF9U&#10;eXBlc10ueG1sUEsBAi0AFAAGAAgAAAAhADj9If/WAAAAlAEAAAsAAAAAAAAAAAAAAAAALwEAAF9y&#10;ZWxzLy5yZWxzUEsBAi0AFAAGAAgAAAAhACcONkibAgAAhwUAAA4AAAAAAAAAAAAAAAAALgIAAGRy&#10;cy9lMm9Eb2MueG1sUEsBAi0AFAAGAAgAAAAhAO8N9MjiAAAADQEAAA8AAAAAAAAAAAAAAAAA9QQA&#10;AGRycy9kb3ducmV2LnhtbFBLBQYAAAAABAAEAPMAAAAEBgAAAAA=&#10;" adj="-3988,2864" fillcolor="white [3201]" strokecolor="black [3200]" strokeweight="2pt">
                <v:textbox>
                  <w:txbxContent>
                    <w:p w:rsidR="00DD1A4E" w:rsidRDefault="00855C9D" w:rsidP="00DD1A4E">
                      <w:pPr>
                        <w:jc w:val="center"/>
                      </w:pPr>
                      <w:r>
                        <w:t>How are Heathcliff and Lockwood bot portrayed as outsiders here?</w:t>
                      </w:r>
                    </w:p>
                  </w:txbxContent>
                </v:textbox>
              </v:shape>
            </w:pict>
          </mc:Fallback>
        </mc:AlternateContent>
      </w:r>
      <w:r w:rsidR="00DD1A4E">
        <w:rPr>
          <w:noProof/>
          <w:lang w:eastAsia="en-GB"/>
        </w:rPr>
        <mc:AlternateContent>
          <mc:Choice Requires="wps">
            <w:drawing>
              <wp:anchor distT="0" distB="0" distL="114300" distR="114300" simplePos="0" relativeHeight="251681792" behindDoc="0" locked="0" layoutInCell="1" allowOverlap="1" wp14:anchorId="41E3C508" wp14:editId="5A0A901B">
                <wp:simplePos x="0" y="0"/>
                <wp:positionH relativeFrom="column">
                  <wp:posOffset>4631377</wp:posOffset>
                </wp:positionH>
                <wp:positionV relativeFrom="paragraph">
                  <wp:posOffset>66089</wp:posOffset>
                </wp:positionV>
                <wp:extent cx="1887220" cy="4120515"/>
                <wp:effectExtent l="171450" t="0" r="17780" b="13335"/>
                <wp:wrapNone/>
                <wp:docPr id="14" name="Rectangular Callout 14"/>
                <wp:cNvGraphicFramePr/>
                <a:graphic xmlns:a="http://schemas.openxmlformats.org/drawingml/2006/main">
                  <a:graphicData uri="http://schemas.microsoft.com/office/word/2010/wordprocessingShape">
                    <wps:wsp>
                      <wps:cNvSpPr/>
                      <wps:spPr>
                        <a:xfrm>
                          <a:off x="0" y="0"/>
                          <a:ext cx="1887220" cy="4120515"/>
                        </a:xfrm>
                        <a:prstGeom prst="wedgeRectCallout">
                          <a:avLst>
                            <a:gd name="adj1" fmla="val -59022"/>
                            <a:gd name="adj2" fmla="val -4401"/>
                          </a:avLst>
                        </a:prstGeom>
                      </wps:spPr>
                      <wps:style>
                        <a:lnRef idx="2">
                          <a:schemeClr val="dk1"/>
                        </a:lnRef>
                        <a:fillRef idx="1">
                          <a:schemeClr val="lt1"/>
                        </a:fillRef>
                        <a:effectRef idx="0">
                          <a:schemeClr val="dk1"/>
                        </a:effectRef>
                        <a:fontRef idx="minor">
                          <a:schemeClr val="dk1"/>
                        </a:fontRef>
                      </wps:style>
                      <wps:txbx>
                        <w:txbxContent>
                          <w:p w:rsidR="00DD1A4E" w:rsidRDefault="00855C9D" w:rsidP="00ED0876">
                            <w:pPr>
                              <w:jc w:val="center"/>
                            </w:pPr>
                            <w:r>
                              <w:t>The hero-villain is a stock gothic character. How is this portrayed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4" o:spid="_x0000_s1036" type="#_x0000_t61" style="position:absolute;margin-left:364.7pt;margin-top:5.2pt;width:148.6pt;height:32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9+lQIAAIYFAAAOAAAAZHJzL2Uyb0RvYy54bWysVEtv2zAMvg/YfxB0b/1AsrZBnSJI0WFA&#10;0RZNh54VWUq8yaImKbGzXz9KfiTdih2GXWxKfH0kP/H6pq0V2QvrKtAFzc5TSoTmUFZ6U9CvL3dn&#10;l5Q4z3TJFGhR0INw9Gb+8cN1Y2Yihy2oUliCQbSbNaagW+/NLEkc34qauXMwQqNSgq2Zx6PdJKVl&#10;DUavVZKn6aekAVsaC1w4h7e3nZLOY3wpBfePUjrhiSooYvPxa+N3Hb7J/JrNNpaZbcV7GOwfUNSs&#10;0ph0DHXLPCM7W/0Rqq64BQfSn3OoE5Cy4iLWgNVk6W/VrLbMiFgLNseZsU3u/4XlD/snS6oSZzeh&#10;RLMaZ/SMXWN6s1PMkiVTCnaeoBZb1Rg3Q4+VebL9yaEY6m6lrcMfKyJtbO9hbK9oPeF4mV1eXuQ5&#10;ToGjbpLl6TSbhqjJ0d1Y5z8LqEkQCtqIciMCnB5GbDHb3zsfe132gFn5LaNE1gpHt2eKnE2v0jzv&#10;Z3tilL8xmkzSrE/fh0QgAwBEFYrtyouSPygRsir9LCR2DAvKI57IVbFUlmDugpbfh6jRMrjISqnR&#10;KXvPSfnBqbcNbiLyd3RM33M8ZhutY0bQfnSsKw32786ysx+q7moNZft23Xb0iADD1RrKA3LGQveY&#10;nOF3FU7rnjn/xCyOACeMG8E/4kcqaAoKvUTJFuzP9+6DPZIatZQ0+BoL6n7smBWUqC8a6X6V4bTw&#10;+cbDZHoRWGRPNetTjd7VS8BRICkQXRSDvVeDKC3Ur7g4FiErqpjmmLugfhCXvtsRuHi4WCyiET5Y&#10;w/y9XhkeQoc2B7a8tK/Mmp6wHrn+AMO7ZbNIrI7iR9vgqWGx8yArH5THrvYHfOwovdkmp+dodVyf&#10;818AAAD//wMAUEsDBBQABgAIAAAAIQDAQs4I3wAAAAsBAAAPAAAAZHJzL2Rvd25yZXYueG1sTI9B&#10;TsMwEEX3SNzBGiQ2iNqENiUhThVVwL6lB3BjN0kbj4PtNuH2TFdlNRr9pz9vitVke3YxPnQOJbzM&#10;BDCDtdMdNhJ235/Pb8BCVKhV79BI+DUBVuX9XaFy7UbcmMs2NoxKMORKQhvjkHMe6tZYFWZuMEjZ&#10;wXmrIq2+4dqrkcptzxMhUm5Vh3ShVYNZt6Y+bc9WwvznqcKPauF3X6e1yLrjuBHLUcrHh6l6BxbN&#10;FG8wXPVJHUpy2rsz6sB6CcskmxNKgaB5BUSSpsD2EtJF9gq8LPj/H8o/AAAA//8DAFBLAQItABQA&#10;BgAIAAAAIQC2gziS/gAAAOEBAAATAAAAAAAAAAAAAAAAAAAAAABbQ29udGVudF9UeXBlc10ueG1s&#10;UEsBAi0AFAAGAAgAAAAhADj9If/WAAAAlAEAAAsAAAAAAAAAAAAAAAAALwEAAF9yZWxzLy5yZWxz&#10;UEsBAi0AFAAGAAgAAAAhAKetP36VAgAAhgUAAA4AAAAAAAAAAAAAAAAALgIAAGRycy9lMm9Eb2Mu&#10;eG1sUEsBAi0AFAAGAAgAAAAhAMBCzgjfAAAACwEAAA8AAAAAAAAAAAAAAAAA7wQAAGRycy9kb3du&#10;cmV2LnhtbFBLBQYAAAAABAAEAPMAAAD7BQAAAAA=&#10;" adj="-1949,9849" fillcolor="white [3201]" strokecolor="black [3200]" strokeweight="2pt">
                <v:textbox>
                  <w:txbxContent>
                    <w:p w:rsidR="00DD1A4E" w:rsidRDefault="00855C9D" w:rsidP="00ED0876">
                      <w:pPr>
                        <w:jc w:val="center"/>
                      </w:pPr>
                      <w:r>
                        <w:t>The hero-villain is a stock gothic character. How is this portrayed here?</w:t>
                      </w:r>
                    </w:p>
                  </w:txbxContent>
                </v:textbox>
              </v:shape>
            </w:pict>
          </mc:Fallback>
        </mc:AlternateContent>
      </w:r>
      <w:r w:rsidR="00ED0876">
        <w:rPr>
          <w:noProof/>
          <w:lang w:eastAsia="en-GB"/>
        </w:rPr>
        <mc:AlternateContent>
          <mc:Choice Requires="wps">
            <w:drawing>
              <wp:anchor distT="0" distB="0" distL="114300" distR="114300" simplePos="0" relativeHeight="251683840" behindDoc="0" locked="0" layoutInCell="1" allowOverlap="1" wp14:anchorId="675B8DEC" wp14:editId="3E6093A4">
                <wp:simplePos x="0" y="0"/>
                <wp:positionH relativeFrom="column">
                  <wp:posOffset>-676894</wp:posOffset>
                </wp:positionH>
                <wp:positionV relativeFrom="paragraph">
                  <wp:posOffset>2061144</wp:posOffset>
                </wp:positionV>
                <wp:extent cx="2042160" cy="2731325"/>
                <wp:effectExtent l="0" t="0" r="205740" b="12065"/>
                <wp:wrapNone/>
                <wp:docPr id="15" name="Rectangular Callout 15"/>
                <wp:cNvGraphicFramePr/>
                <a:graphic xmlns:a="http://schemas.openxmlformats.org/drawingml/2006/main">
                  <a:graphicData uri="http://schemas.microsoft.com/office/word/2010/wordprocessingShape">
                    <wps:wsp>
                      <wps:cNvSpPr/>
                      <wps:spPr>
                        <a:xfrm>
                          <a:off x="0" y="0"/>
                          <a:ext cx="2042160" cy="2731325"/>
                        </a:xfrm>
                        <a:prstGeom prst="wedgeRectCallout">
                          <a:avLst>
                            <a:gd name="adj1" fmla="val 58833"/>
                            <a:gd name="adj2" fmla="val 19794"/>
                          </a:avLst>
                        </a:prstGeom>
                      </wps:spPr>
                      <wps:style>
                        <a:lnRef idx="2">
                          <a:schemeClr val="accent2"/>
                        </a:lnRef>
                        <a:fillRef idx="1">
                          <a:schemeClr val="lt1"/>
                        </a:fillRef>
                        <a:effectRef idx="0">
                          <a:schemeClr val="accent2"/>
                        </a:effectRef>
                        <a:fontRef idx="minor">
                          <a:schemeClr val="dk1"/>
                        </a:fontRef>
                      </wps:style>
                      <wps:txbx>
                        <w:txbxContent>
                          <w:p w:rsidR="00ED0876" w:rsidRDefault="00107311" w:rsidP="00ED0876">
                            <w:pPr>
                              <w:jc w:val="center"/>
                              <w:rPr>
                                <w:b/>
                              </w:rPr>
                            </w:pPr>
                            <w:r>
                              <w:rPr>
                                <w:b/>
                              </w:rPr>
                              <w:t xml:space="preserve">Esteem: </w:t>
                            </w:r>
                            <w:r w:rsidRPr="00107311">
                              <w:t>Regard</w:t>
                            </w:r>
                          </w:p>
                          <w:p w:rsidR="00107311" w:rsidRDefault="00107311" w:rsidP="00ED0876">
                            <w:pPr>
                              <w:jc w:val="center"/>
                            </w:pPr>
                            <w:r>
                              <w:rPr>
                                <w:b/>
                              </w:rPr>
                              <w:t xml:space="preserve">Impertinence: </w:t>
                            </w:r>
                            <w:r w:rsidRPr="00107311">
                              <w:t>Insolence or cheekiness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Rectangular Callout 15" o:spid="_x0000_s1037" type="#_x0000_t61" style="position:absolute;margin-left:-53.3pt;margin-top:162.3pt;width:160.8pt;height:215.0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AOWlwIAAI0FAAAOAAAAZHJzL2Uyb0RvYy54bWysVMlu2zAQvRfoPxC8N7JkZzMiB4aDFAWC&#10;NEhS5ExTpK2WW8mxJffrO6Rk2Wl9KnqRZjjrm+3mttWKbIUPtTUlzc9GlAjDbVWbVUm/vd5/uqIk&#10;ADMVU9aIku5EoLezjx9uGjcVhV1bVQlP0IkJ08aVdA3gplkW+FpoFs6sEwaF0nrNAFm/yirPGvSu&#10;VVaMRhdZY33lvOUiBHy964R0lvxLKTh8lTIIIKqkmBukr0/fZfxmsxs2XXnm1jXv02D/kIVmtcGg&#10;g6s7BoxsfP2XK11zb4OVcMatzqyUNRcJA6LJR3+geVkzJxIWLE5wQ5nC/3PLH7dPntQV9u6cEsM0&#10;9ugZq8bMaqOYJwumlN0AQSmWqnFhihYv7sn3XEAy4m6l1/GPiEibyrsbyitaIBwfi9GkyC+wCxxl&#10;xeU4HxfJa3Ywdz7AZ2E1iURJG1GtREynTyOVmG0fAqRaV33CrPqeUyK1wtZtmSLnV1fjcd/aI53i&#10;WCe/vryeRB2M3ntEah8fnyPWDl2iYKdEDKrMs5BYsIgnpZNGVSyUJxi6pIxzYaDoPSftaCZrpQbD&#10;/JShgrw36nWjmUgjPBiOThm+jzhYpKjWwGCsa2P9KQfVjyFyp79H32GO8KFdtt2UJGTxaWmrHY6O&#10;t91OBcfva2zaAwvwxDx2AhuNhwG+4kcq25TU9hQla+t/nXqP+jjbKKWkwaUsafi5YV5Qor4YnPrr&#10;fDKJW5yYyfllgYw/liyPJWajFxZbgrOB2SUy6oPak9Jb/Yb3Yx6joogZjrFLCntyAd2pwPvDxXye&#10;lHBvHYMH8+J4dB3LHKfmtX1j3vVzCzjyj3a/vv2AdbN20I2Wxs43YGUNUXioas/gziP17qgc80nr&#10;cEVnvwEAAP//AwBQSwMEFAAGAAgAAAAhAOsaaqLjAAAADAEAAA8AAABkcnMvZG93bnJldi54bWxM&#10;j8FOwzAMhu+TeIfISNy2pGVtUWk6bWhwGAdgIM5ZY9pqTVI12drx9JgT3Gz50+/vL1aT6dgZB986&#10;KyFaCGBoK6dbW0v4eH+c3wHzQVmtOmdRwgU9rMqrWaFy7Ub7hud9qBmFWJ8rCU0Ifc65rxo0yi9c&#10;j5ZuX24wKtA61FwPaqRw0/FYiJQb1Vr60KgeHxqsjvuTkdAml+1Tu9HbV/H8svn+zOrdcVxLeXM9&#10;re+BBZzCHwy/+qQOJTkd3MlqzzoJ80ikKbESbuMlDYTEUUL1DhKyZJkBLwv+v0T5AwAA//8DAFBL&#10;AQItABQABgAIAAAAIQC2gziS/gAAAOEBAAATAAAAAAAAAAAAAAAAAAAAAABbQ29udGVudF9UeXBl&#10;c10ueG1sUEsBAi0AFAAGAAgAAAAhADj9If/WAAAAlAEAAAsAAAAAAAAAAAAAAAAALwEAAF9yZWxz&#10;Ly5yZWxzUEsBAi0AFAAGAAgAAAAhAKngA5aXAgAAjQUAAA4AAAAAAAAAAAAAAAAALgIAAGRycy9l&#10;Mm9Eb2MueG1sUEsBAi0AFAAGAAgAAAAhAOsaaqLjAAAADAEAAA8AAAAAAAAAAAAAAAAA8QQAAGRy&#10;cy9kb3ducmV2LnhtbFBLBQYAAAAABAAEAPMAAAABBgAAAAA=&#10;" adj="23508,15076" fillcolor="white [3201]" strokecolor="#c0504d [3205]" strokeweight="2pt">
                <v:textbox>
                  <w:txbxContent>
                    <w:p w:rsidR="00ED0876" w:rsidRDefault="00107311" w:rsidP="00ED0876">
                      <w:pPr>
                        <w:jc w:val="center"/>
                        <w:rPr>
                          <w:b/>
                        </w:rPr>
                      </w:pPr>
                      <w:r>
                        <w:rPr>
                          <w:b/>
                        </w:rPr>
                        <w:t xml:space="preserve">Esteem: </w:t>
                      </w:r>
                      <w:r w:rsidRPr="00107311">
                        <w:t>Regard</w:t>
                      </w:r>
                    </w:p>
                    <w:p w:rsidR="00107311" w:rsidRDefault="00107311" w:rsidP="00ED0876">
                      <w:pPr>
                        <w:jc w:val="center"/>
                      </w:pPr>
                      <w:r>
                        <w:rPr>
                          <w:b/>
                        </w:rPr>
                        <w:t xml:space="preserve">Impertinence: </w:t>
                      </w:r>
                      <w:r w:rsidRPr="00107311">
                        <w:t>Insolence or cheekiness</w:t>
                      </w:r>
                    </w:p>
                  </w:txbxContent>
                </v:textbox>
              </v:shape>
            </w:pict>
          </mc:Fallback>
        </mc:AlternateContent>
      </w:r>
    </w:p>
    <w:sectPr w:rsidR="001D657D" w:rsidRPr="001D65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7D"/>
    <w:rsid w:val="000B7F0E"/>
    <w:rsid w:val="00107311"/>
    <w:rsid w:val="001D657D"/>
    <w:rsid w:val="00583182"/>
    <w:rsid w:val="00855C9D"/>
    <w:rsid w:val="00D0798F"/>
    <w:rsid w:val="00DD1A4E"/>
    <w:rsid w:val="00ED0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5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D6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5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5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D6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5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78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mee</dc:creator>
  <cp:lastModifiedBy>katherine mee</cp:lastModifiedBy>
  <cp:revision>2</cp:revision>
  <dcterms:created xsi:type="dcterms:W3CDTF">2014-02-12T22:51:00Z</dcterms:created>
  <dcterms:modified xsi:type="dcterms:W3CDTF">2014-02-12T22:51:00Z</dcterms:modified>
</cp:coreProperties>
</file>